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B8" w:rsidRDefault="006B7BB8">
      <w:pPr>
        <w:tabs>
          <w:tab w:val="left" w:pos="7972"/>
        </w:tabs>
        <w:ind w:left="926"/>
        <w:rPr>
          <w:position w:val="15"/>
        </w:rPr>
      </w:pPr>
      <w:r w:rsidRPr="006B7BB8">
        <w:rPr>
          <w:position w:val="15"/>
        </w:rPr>
        <w:drawing>
          <wp:anchor distT="0" distB="0" distL="114300" distR="114300" simplePos="0" relativeHeight="251659264" behindDoc="0" locked="0" layoutInCell="1" allowOverlap="1">
            <wp:simplePos x="0" y="0"/>
            <wp:positionH relativeFrom="page">
              <wp:posOffset>655472</wp:posOffset>
            </wp:positionH>
            <wp:positionV relativeFrom="page">
              <wp:posOffset>373075</wp:posOffset>
            </wp:positionV>
            <wp:extent cx="1034339" cy="1426464"/>
            <wp:effectExtent l="19050" t="0" r="0" b="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srcRect/>
                    <a:stretch>
                      <a:fillRect/>
                    </a:stretch>
                  </pic:blipFill>
                  <pic:spPr bwMode="auto">
                    <a:xfrm>
                      <a:off x="0" y="0"/>
                      <a:ext cx="1033780" cy="1430020"/>
                    </a:xfrm>
                    <a:prstGeom prst="rect">
                      <a:avLst/>
                    </a:prstGeom>
                    <a:noFill/>
                    <a:ln w="9525">
                      <a:round/>
                      <a:headEnd/>
                      <a:tailEnd/>
                    </a:ln>
                  </pic:spPr>
                </pic:pic>
              </a:graphicData>
            </a:graphic>
          </wp:anchor>
        </w:drawing>
      </w:r>
      <w:r>
        <w:rPr>
          <w:position w:val="15"/>
        </w:rPr>
        <w:t xml:space="preserve">         </w:t>
      </w:r>
    </w:p>
    <w:p w:rsidR="006B7BB8" w:rsidRDefault="006B7BB8">
      <w:pPr>
        <w:tabs>
          <w:tab w:val="left" w:pos="7972"/>
        </w:tabs>
        <w:ind w:left="926"/>
        <w:rPr>
          <w:position w:val="15"/>
        </w:rPr>
      </w:pPr>
      <w:r>
        <w:rPr>
          <w:position w:val="15"/>
        </w:rPr>
        <w:t xml:space="preserve"> </w:t>
      </w:r>
    </w:p>
    <w:p w:rsidR="00B36E40" w:rsidRPr="00F31F22" w:rsidRDefault="006B7BB8">
      <w:pPr>
        <w:tabs>
          <w:tab w:val="left" w:pos="7972"/>
        </w:tabs>
        <w:ind w:left="926"/>
      </w:pPr>
      <w:r>
        <w:rPr>
          <w:position w:val="15"/>
        </w:rPr>
        <w:t xml:space="preserve">                                    </w:t>
      </w:r>
      <w:r w:rsidR="00166EBD" w:rsidRPr="00F31F22">
        <w:rPr>
          <w:position w:val="15"/>
        </w:rPr>
        <w:t>LOGO</w:t>
      </w:r>
      <w:r w:rsidR="00805055" w:rsidRPr="00F31F22">
        <w:rPr>
          <w:position w:val="15"/>
        </w:rPr>
        <w:t xml:space="preserve"> associazione</w:t>
      </w:r>
    </w:p>
    <w:p w:rsidR="007E5AB4" w:rsidRPr="00F31F22" w:rsidRDefault="007E5AB4">
      <w:pPr>
        <w:pStyle w:val="Corpodeltesto"/>
        <w:spacing w:before="2"/>
        <w:jc w:val="left"/>
        <w:rPr>
          <w:b/>
          <w:sz w:val="22"/>
          <w:szCs w:val="22"/>
          <w:highlight w:val="yellow"/>
        </w:rPr>
      </w:pPr>
    </w:p>
    <w:p w:rsidR="00B36E40" w:rsidRPr="00F31F22" w:rsidRDefault="00FA66B0" w:rsidP="006B7BB8">
      <w:pPr>
        <w:pStyle w:val="Heading1"/>
        <w:spacing w:line="347" w:lineRule="exact"/>
        <w:jc w:val="left"/>
        <w:rPr>
          <w:sz w:val="22"/>
          <w:szCs w:val="22"/>
        </w:rPr>
      </w:pPr>
      <w:r w:rsidRPr="00F31F22">
        <w:rPr>
          <w:color w:val="232323"/>
          <w:spacing w:val="-9"/>
          <w:sz w:val="22"/>
          <w:szCs w:val="22"/>
        </w:rPr>
        <w:t>PROTOCOLLO</w:t>
      </w:r>
      <w:r w:rsidRPr="00F31F22">
        <w:rPr>
          <w:color w:val="232323"/>
          <w:spacing w:val="17"/>
          <w:sz w:val="22"/>
          <w:szCs w:val="22"/>
        </w:rPr>
        <w:t xml:space="preserve"> </w:t>
      </w:r>
      <w:r w:rsidRPr="00F31F22">
        <w:rPr>
          <w:color w:val="232323"/>
          <w:spacing w:val="-2"/>
          <w:sz w:val="22"/>
          <w:szCs w:val="22"/>
        </w:rPr>
        <w:t>D'INTESA</w:t>
      </w:r>
    </w:p>
    <w:p w:rsidR="00B36E40" w:rsidRPr="00F31F22" w:rsidRDefault="00FA66B0" w:rsidP="006B7BB8">
      <w:pPr>
        <w:spacing w:line="341" w:lineRule="exact"/>
        <w:ind w:left="24" w:right="2877"/>
        <w:jc w:val="center"/>
      </w:pPr>
      <w:r w:rsidRPr="00F31F22">
        <w:rPr>
          <w:color w:val="232323"/>
          <w:spacing w:val="-5"/>
        </w:rPr>
        <w:t>TRA</w:t>
      </w:r>
    </w:p>
    <w:p w:rsidR="000D5AA5" w:rsidRPr="00F31F22" w:rsidRDefault="006B7BB8" w:rsidP="006B7BB8">
      <w:pPr>
        <w:pStyle w:val="Heading1"/>
        <w:ind w:left="2"/>
        <w:rPr>
          <w:b w:val="0"/>
          <w:sz w:val="22"/>
          <w:szCs w:val="22"/>
        </w:rPr>
      </w:pPr>
      <w:r>
        <w:rPr>
          <w:color w:val="232323"/>
          <w:spacing w:val="-6"/>
          <w:sz w:val="22"/>
          <w:szCs w:val="22"/>
        </w:rPr>
        <w:t xml:space="preserve">Il </w:t>
      </w:r>
      <w:r w:rsidR="00FA66B0" w:rsidRPr="00F31F22">
        <w:rPr>
          <w:color w:val="232323"/>
          <w:spacing w:val="-6"/>
          <w:sz w:val="22"/>
          <w:szCs w:val="22"/>
        </w:rPr>
        <w:t>COMUNE</w:t>
      </w:r>
      <w:r w:rsidR="00FA66B0" w:rsidRPr="00F31F22">
        <w:rPr>
          <w:color w:val="232323"/>
          <w:spacing w:val="-4"/>
          <w:sz w:val="22"/>
          <w:szCs w:val="22"/>
        </w:rPr>
        <w:t xml:space="preserve"> </w:t>
      </w:r>
      <w:proofErr w:type="spellStart"/>
      <w:r w:rsidR="00FA66B0" w:rsidRPr="00F31F22">
        <w:rPr>
          <w:color w:val="232323"/>
          <w:spacing w:val="-6"/>
          <w:sz w:val="22"/>
          <w:szCs w:val="22"/>
        </w:rPr>
        <w:t>DI</w:t>
      </w:r>
      <w:proofErr w:type="spellEnd"/>
      <w:r w:rsidR="00FA66B0" w:rsidRPr="00F31F22">
        <w:rPr>
          <w:color w:val="232323"/>
          <w:spacing w:val="-10"/>
          <w:sz w:val="22"/>
          <w:szCs w:val="22"/>
        </w:rPr>
        <w:t xml:space="preserve"> </w:t>
      </w:r>
      <w:r w:rsidR="00166EBD" w:rsidRPr="00F31F22">
        <w:rPr>
          <w:color w:val="232323"/>
          <w:spacing w:val="-10"/>
          <w:sz w:val="22"/>
          <w:szCs w:val="22"/>
        </w:rPr>
        <w:t>SURBO</w:t>
      </w:r>
    </w:p>
    <w:p w:rsidR="00B36E40" w:rsidRPr="00F31F22" w:rsidRDefault="000D5AA5" w:rsidP="006B7BB8">
      <w:pPr>
        <w:pStyle w:val="Heading1"/>
        <w:ind w:left="2"/>
        <w:rPr>
          <w:b w:val="0"/>
          <w:sz w:val="22"/>
          <w:szCs w:val="22"/>
        </w:rPr>
      </w:pPr>
      <w:r w:rsidRPr="00F31F22">
        <w:rPr>
          <w:b w:val="0"/>
          <w:sz w:val="22"/>
          <w:szCs w:val="22"/>
        </w:rPr>
        <w:t xml:space="preserve">E </w:t>
      </w:r>
      <w:r w:rsidR="006B7BB8">
        <w:rPr>
          <w:b w:val="0"/>
          <w:sz w:val="22"/>
          <w:szCs w:val="22"/>
        </w:rPr>
        <w:t>l’</w:t>
      </w:r>
      <w:r w:rsidR="00166EBD" w:rsidRPr="00F31F22">
        <w:rPr>
          <w:b w:val="0"/>
          <w:sz w:val="22"/>
          <w:szCs w:val="22"/>
        </w:rPr>
        <w:t>ASSOCIAZIONE</w:t>
      </w:r>
      <w:r w:rsidRPr="00F31F22">
        <w:rPr>
          <w:b w:val="0"/>
          <w:sz w:val="22"/>
          <w:szCs w:val="22"/>
        </w:rPr>
        <w:t>________________</w:t>
      </w:r>
      <w:r w:rsidR="006B7BB8">
        <w:rPr>
          <w:b w:val="0"/>
          <w:sz w:val="22"/>
          <w:szCs w:val="22"/>
        </w:rPr>
        <w:t>ETS</w:t>
      </w:r>
    </w:p>
    <w:p w:rsidR="00166EBD" w:rsidRPr="00F31F22" w:rsidRDefault="00166EBD" w:rsidP="00166EBD">
      <w:pPr>
        <w:pStyle w:val="Corpodeltesto"/>
        <w:spacing w:before="74"/>
        <w:jc w:val="center"/>
        <w:rPr>
          <w:b/>
          <w:sz w:val="22"/>
          <w:szCs w:val="22"/>
        </w:rPr>
      </w:pPr>
    </w:p>
    <w:p w:rsidR="00B36E40" w:rsidRPr="00F31F22" w:rsidRDefault="00FA66B0">
      <w:pPr>
        <w:spacing w:line="264" w:lineRule="auto"/>
        <w:ind w:left="931" w:right="233" w:firstLine="1"/>
        <w:jc w:val="both"/>
      </w:pPr>
      <w:r w:rsidRPr="00F31F22">
        <w:rPr>
          <w:b/>
          <w:color w:val="232323"/>
        </w:rPr>
        <w:t>Il</w:t>
      </w:r>
      <w:r w:rsidRPr="00F31F22">
        <w:rPr>
          <w:b/>
          <w:color w:val="232323"/>
          <w:spacing w:val="-2"/>
        </w:rPr>
        <w:t xml:space="preserve"> </w:t>
      </w:r>
      <w:r w:rsidRPr="00F31F22">
        <w:rPr>
          <w:b/>
          <w:color w:val="232323"/>
        </w:rPr>
        <w:t>Comune di</w:t>
      </w:r>
      <w:r w:rsidRPr="00F31F22">
        <w:rPr>
          <w:b/>
          <w:color w:val="232323"/>
          <w:spacing w:val="-1"/>
        </w:rPr>
        <w:t xml:space="preserve"> </w:t>
      </w:r>
      <w:proofErr w:type="spellStart"/>
      <w:r w:rsidR="00166EBD" w:rsidRPr="00F31F22">
        <w:rPr>
          <w:b/>
          <w:color w:val="232323"/>
          <w:spacing w:val="-1"/>
        </w:rPr>
        <w:t>Surbo</w:t>
      </w:r>
      <w:proofErr w:type="spellEnd"/>
      <w:r w:rsidRPr="00F31F22">
        <w:rPr>
          <w:b/>
          <w:color w:val="232323"/>
        </w:rPr>
        <w:t xml:space="preserve"> </w:t>
      </w:r>
      <w:r w:rsidRPr="00F31F22">
        <w:rPr>
          <w:color w:val="232323"/>
        </w:rPr>
        <w:t xml:space="preserve">C.F. n. </w:t>
      </w:r>
      <w:r w:rsidR="00166EBD" w:rsidRPr="00F31F22">
        <w:rPr>
          <w:color w:val="232323"/>
        </w:rPr>
        <w:t>___________</w:t>
      </w:r>
      <w:r w:rsidRPr="00F31F22">
        <w:rPr>
          <w:color w:val="232323"/>
        </w:rPr>
        <w:t>rappresentato dal</w:t>
      </w:r>
      <w:r w:rsidRPr="00F31F22">
        <w:rPr>
          <w:color w:val="232323"/>
          <w:spacing w:val="-2"/>
        </w:rPr>
        <w:t xml:space="preserve"> </w:t>
      </w:r>
      <w:r w:rsidRPr="00F31F22">
        <w:rPr>
          <w:color w:val="232323"/>
        </w:rPr>
        <w:t>Sindaco ,</w:t>
      </w:r>
      <w:r w:rsidRPr="00F31F22">
        <w:rPr>
          <w:color w:val="232323"/>
          <w:spacing w:val="-5"/>
        </w:rPr>
        <w:t xml:space="preserve"> </w:t>
      </w:r>
      <w:r w:rsidR="00166EBD" w:rsidRPr="00F31F22">
        <w:rPr>
          <w:color w:val="232323"/>
          <w:spacing w:val="-5"/>
        </w:rPr>
        <w:t>_________________</w:t>
      </w:r>
      <w:r w:rsidRPr="00F31F22">
        <w:rPr>
          <w:color w:val="232323"/>
        </w:rPr>
        <w:t>nato a</w:t>
      </w:r>
      <w:r w:rsidRPr="00F31F22">
        <w:rPr>
          <w:color w:val="232323"/>
          <w:spacing w:val="-1"/>
        </w:rPr>
        <w:t xml:space="preserve"> </w:t>
      </w:r>
      <w:r w:rsidR="00166EBD" w:rsidRPr="00F31F22">
        <w:rPr>
          <w:color w:val="232323"/>
          <w:spacing w:val="-1"/>
        </w:rPr>
        <w:t>_________</w:t>
      </w:r>
      <w:r w:rsidRPr="00F31F22">
        <w:rPr>
          <w:color w:val="232323"/>
        </w:rPr>
        <w:t xml:space="preserve"> il</w:t>
      </w:r>
      <w:r w:rsidR="00166EBD" w:rsidRPr="00F31F22">
        <w:rPr>
          <w:color w:val="232323"/>
        </w:rPr>
        <w:t xml:space="preserve">             </w:t>
      </w:r>
      <w:r w:rsidRPr="00F31F22">
        <w:rPr>
          <w:color w:val="232323"/>
        </w:rPr>
        <w:t xml:space="preserve"> e</w:t>
      </w:r>
      <w:r w:rsidRPr="00F31F22">
        <w:rPr>
          <w:color w:val="232323"/>
          <w:spacing w:val="-3"/>
        </w:rPr>
        <w:t xml:space="preserve"> </w:t>
      </w:r>
      <w:r w:rsidRPr="00F31F22">
        <w:rPr>
          <w:color w:val="232323"/>
        </w:rPr>
        <w:t>domiciliato per</w:t>
      </w:r>
      <w:r w:rsidRPr="00F31F22">
        <w:rPr>
          <w:color w:val="232323"/>
          <w:spacing w:val="-2"/>
        </w:rPr>
        <w:t xml:space="preserve"> </w:t>
      </w:r>
      <w:r w:rsidRPr="00F31F22">
        <w:rPr>
          <w:color w:val="232323"/>
        </w:rPr>
        <w:t>la</w:t>
      </w:r>
      <w:r w:rsidRPr="00F31F22">
        <w:rPr>
          <w:color w:val="232323"/>
          <w:spacing w:val="-4"/>
        </w:rPr>
        <w:t xml:space="preserve"> </w:t>
      </w:r>
      <w:r w:rsidRPr="00F31F22">
        <w:rPr>
          <w:color w:val="232323"/>
        </w:rPr>
        <w:t>carica presso la</w:t>
      </w:r>
      <w:r w:rsidRPr="00F31F22">
        <w:rPr>
          <w:color w:val="232323"/>
          <w:spacing w:val="-4"/>
        </w:rPr>
        <w:t xml:space="preserve"> </w:t>
      </w:r>
      <w:r w:rsidRPr="00F31F22">
        <w:rPr>
          <w:color w:val="232323"/>
        </w:rPr>
        <w:t>sede</w:t>
      </w:r>
      <w:r w:rsidRPr="00F31F22">
        <w:rPr>
          <w:color w:val="232323"/>
          <w:spacing w:val="-1"/>
        </w:rPr>
        <w:t xml:space="preserve"> </w:t>
      </w:r>
      <w:r w:rsidRPr="00F31F22">
        <w:rPr>
          <w:color w:val="232323"/>
        </w:rPr>
        <w:t>del</w:t>
      </w:r>
      <w:r w:rsidRPr="00F31F22">
        <w:rPr>
          <w:color w:val="232323"/>
          <w:spacing w:val="-5"/>
        </w:rPr>
        <w:t xml:space="preserve"> </w:t>
      </w:r>
      <w:r w:rsidRPr="00F31F22">
        <w:rPr>
          <w:color w:val="232323"/>
        </w:rPr>
        <w:t>Comune di</w:t>
      </w:r>
      <w:r w:rsidRPr="00F31F22">
        <w:rPr>
          <w:color w:val="232323"/>
          <w:spacing w:val="-4"/>
        </w:rPr>
        <w:t xml:space="preserve"> </w:t>
      </w:r>
      <w:proofErr w:type="spellStart"/>
      <w:r w:rsidR="00166EBD" w:rsidRPr="00F31F22">
        <w:rPr>
          <w:color w:val="232323"/>
          <w:spacing w:val="-4"/>
        </w:rPr>
        <w:t>Surbo</w:t>
      </w:r>
      <w:proofErr w:type="spellEnd"/>
      <w:r w:rsidR="00166EBD" w:rsidRPr="00F31F22">
        <w:rPr>
          <w:color w:val="232323"/>
          <w:spacing w:val="-4"/>
        </w:rPr>
        <w:t xml:space="preserve"> (LE)</w:t>
      </w:r>
      <w:r w:rsidRPr="00F31F22">
        <w:rPr>
          <w:color w:val="232323"/>
          <w:spacing w:val="39"/>
        </w:rPr>
        <w:t xml:space="preserve"> </w:t>
      </w:r>
      <w:r w:rsidRPr="00F31F22">
        <w:rPr>
          <w:color w:val="232323"/>
        </w:rPr>
        <w:t>Via</w:t>
      </w:r>
      <w:r w:rsidRPr="00F31F22">
        <w:rPr>
          <w:color w:val="232323"/>
          <w:spacing w:val="-12"/>
        </w:rPr>
        <w:t xml:space="preserve"> </w:t>
      </w:r>
      <w:r w:rsidR="00166EBD" w:rsidRPr="00F31F22">
        <w:rPr>
          <w:color w:val="232323"/>
          <w:spacing w:val="-12"/>
        </w:rPr>
        <w:t>___________________________________</w:t>
      </w:r>
    </w:p>
    <w:p w:rsidR="00B36E40" w:rsidRPr="00F31F22" w:rsidRDefault="00FA66B0">
      <w:pPr>
        <w:spacing w:before="1"/>
        <w:ind w:left="5691"/>
      </w:pPr>
      <w:r w:rsidRPr="00F31F22">
        <w:rPr>
          <w:color w:val="232323"/>
          <w:spacing w:val="-10"/>
        </w:rPr>
        <w:t>e</w:t>
      </w:r>
    </w:p>
    <w:p w:rsidR="00B36E40" w:rsidRPr="00F31F22" w:rsidRDefault="00166EBD">
      <w:pPr>
        <w:spacing w:before="131" w:line="266" w:lineRule="auto"/>
        <w:ind w:left="933" w:right="240" w:hanging="1"/>
      </w:pPr>
      <w:r w:rsidRPr="00F31F22">
        <w:rPr>
          <w:b/>
          <w:color w:val="232323"/>
          <w:spacing w:val="-4"/>
        </w:rPr>
        <w:t>L’Associazione____________________</w:t>
      </w:r>
      <w:r w:rsidR="00FA66B0" w:rsidRPr="00F31F22">
        <w:rPr>
          <w:b/>
          <w:color w:val="232323"/>
          <w:spacing w:val="-4"/>
        </w:rPr>
        <w:t xml:space="preserve"> </w:t>
      </w:r>
      <w:r w:rsidR="00FA66B0" w:rsidRPr="00F31F22">
        <w:rPr>
          <w:color w:val="232323"/>
          <w:spacing w:val="-4"/>
        </w:rPr>
        <w:t>C.F.</w:t>
      </w:r>
      <w:r w:rsidR="00FA66B0" w:rsidRPr="00F31F22">
        <w:rPr>
          <w:color w:val="232323"/>
          <w:spacing w:val="-8"/>
        </w:rPr>
        <w:t xml:space="preserve"> </w:t>
      </w:r>
      <w:r w:rsidR="00FA66B0" w:rsidRPr="00F31F22">
        <w:rPr>
          <w:color w:val="232323"/>
          <w:spacing w:val="-4"/>
        </w:rPr>
        <w:t>n.</w:t>
      </w:r>
      <w:r w:rsidR="00FA66B0" w:rsidRPr="00F31F22">
        <w:rPr>
          <w:color w:val="232323"/>
          <w:spacing w:val="-8"/>
        </w:rPr>
        <w:t xml:space="preserve"> </w:t>
      </w:r>
      <w:r w:rsidRPr="00F31F22">
        <w:rPr>
          <w:color w:val="232323"/>
          <w:spacing w:val="-8"/>
        </w:rPr>
        <w:t>_________________</w:t>
      </w:r>
      <w:r w:rsidR="00FA66B0" w:rsidRPr="00F31F22">
        <w:rPr>
          <w:color w:val="232323"/>
          <w:spacing w:val="-11"/>
        </w:rPr>
        <w:t xml:space="preserve"> </w:t>
      </w:r>
      <w:r w:rsidR="00FA66B0" w:rsidRPr="00F31F22">
        <w:rPr>
          <w:color w:val="232323"/>
          <w:spacing w:val="-4"/>
        </w:rPr>
        <w:t>nella</w:t>
      </w:r>
      <w:r w:rsidR="00FA66B0" w:rsidRPr="00F31F22">
        <w:rPr>
          <w:color w:val="232323"/>
          <w:spacing w:val="-10"/>
        </w:rPr>
        <w:t xml:space="preserve"> </w:t>
      </w:r>
      <w:r w:rsidR="00FA66B0" w:rsidRPr="00F31F22">
        <w:rPr>
          <w:color w:val="232323"/>
          <w:spacing w:val="-4"/>
        </w:rPr>
        <w:t xml:space="preserve">persona </w:t>
      </w:r>
      <w:r w:rsidR="00FA66B0" w:rsidRPr="00F31F22">
        <w:rPr>
          <w:color w:val="232323"/>
          <w:spacing w:val="-2"/>
        </w:rPr>
        <w:t>del</w:t>
      </w:r>
      <w:r w:rsidR="00FA66B0" w:rsidRPr="00F31F22">
        <w:rPr>
          <w:color w:val="232323"/>
          <w:spacing w:val="-13"/>
        </w:rPr>
        <w:t xml:space="preserve"> </w:t>
      </w:r>
      <w:r w:rsidR="00FA66B0" w:rsidRPr="00F31F22">
        <w:rPr>
          <w:color w:val="232323"/>
          <w:spacing w:val="-2"/>
        </w:rPr>
        <w:t>suo</w:t>
      </w:r>
      <w:r w:rsidR="00FA66B0" w:rsidRPr="00F31F22">
        <w:rPr>
          <w:color w:val="232323"/>
          <w:spacing w:val="-12"/>
        </w:rPr>
        <w:t xml:space="preserve"> </w:t>
      </w:r>
      <w:r w:rsidR="00FA66B0" w:rsidRPr="00F31F22">
        <w:rPr>
          <w:color w:val="232323"/>
          <w:spacing w:val="-2"/>
        </w:rPr>
        <w:t>rappresentante</w:t>
      </w:r>
      <w:r w:rsidR="00FA66B0" w:rsidRPr="00F31F22">
        <w:rPr>
          <w:color w:val="232323"/>
          <w:spacing w:val="-12"/>
        </w:rPr>
        <w:t xml:space="preserve"> </w:t>
      </w:r>
      <w:r w:rsidR="00FA66B0" w:rsidRPr="00F31F22">
        <w:rPr>
          <w:color w:val="232323"/>
          <w:spacing w:val="-2"/>
        </w:rPr>
        <w:t>legale</w:t>
      </w:r>
      <w:r w:rsidR="00FA66B0" w:rsidRPr="00F31F22">
        <w:rPr>
          <w:color w:val="232323"/>
          <w:spacing w:val="-12"/>
        </w:rPr>
        <w:t xml:space="preserve"> </w:t>
      </w:r>
      <w:r w:rsidR="00FA66B0" w:rsidRPr="00F31F22">
        <w:rPr>
          <w:color w:val="232323"/>
          <w:spacing w:val="-2"/>
        </w:rPr>
        <w:t>pro</w:t>
      </w:r>
      <w:r w:rsidR="00FA66B0" w:rsidRPr="00F31F22">
        <w:rPr>
          <w:color w:val="232323"/>
          <w:spacing w:val="-12"/>
        </w:rPr>
        <w:t xml:space="preserve"> </w:t>
      </w:r>
      <w:r w:rsidR="00FA66B0" w:rsidRPr="00F31F22">
        <w:rPr>
          <w:color w:val="232323"/>
          <w:spacing w:val="-2"/>
        </w:rPr>
        <w:t>tempore</w:t>
      </w:r>
      <w:r w:rsidR="00FA66B0" w:rsidRPr="00F31F22">
        <w:rPr>
          <w:color w:val="232323"/>
          <w:spacing w:val="-8"/>
        </w:rPr>
        <w:t xml:space="preserve"> </w:t>
      </w:r>
      <w:r w:rsidRPr="00F31F22">
        <w:rPr>
          <w:color w:val="232323"/>
          <w:spacing w:val="-8"/>
        </w:rPr>
        <w:t>__________________</w:t>
      </w:r>
      <w:r w:rsidR="00FA66B0" w:rsidRPr="00F31F22">
        <w:rPr>
          <w:color w:val="232323"/>
          <w:spacing w:val="-6"/>
        </w:rPr>
        <w:t xml:space="preserve"> </w:t>
      </w:r>
      <w:r w:rsidR="00FA66B0" w:rsidRPr="00F31F22">
        <w:rPr>
          <w:color w:val="232323"/>
          <w:spacing w:val="-2"/>
        </w:rPr>
        <w:t>nato</w:t>
      </w:r>
      <w:r w:rsidR="00FA66B0" w:rsidRPr="00F31F22">
        <w:rPr>
          <w:color w:val="232323"/>
          <w:spacing w:val="-13"/>
        </w:rPr>
        <w:t xml:space="preserve"> </w:t>
      </w:r>
      <w:r w:rsidR="00FA66B0" w:rsidRPr="00F31F22">
        <w:rPr>
          <w:color w:val="232323"/>
          <w:spacing w:val="-2"/>
        </w:rPr>
        <w:t>a</w:t>
      </w:r>
      <w:r w:rsidR="00FA66B0" w:rsidRPr="00F31F22">
        <w:rPr>
          <w:color w:val="232323"/>
          <w:spacing w:val="-12"/>
        </w:rPr>
        <w:t xml:space="preserve"> </w:t>
      </w:r>
      <w:r w:rsidRPr="00F31F22">
        <w:rPr>
          <w:color w:val="232323"/>
          <w:spacing w:val="-12"/>
        </w:rPr>
        <w:t>__________</w:t>
      </w:r>
      <w:r w:rsidR="00FA66B0" w:rsidRPr="00F31F22">
        <w:rPr>
          <w:color w:val="232323"/>
          <w:spacing w:val="-4"/>
        </w:rPr>
        <w:t xml:space="preserve"> </w:t>
      </w:r>
      <w:r w:rsidR="00FA66B0" w:rsidRPr="00F31F22">
        <w:rPr>
          <w:color w:val="232323"/>
          <w:spacing w:val="-2"/>
        </w:rPr>
        <w:t>il</w:t>
      </w:r>
      <w:r w:rsidR="00FA66B0" w:rsidRPr="00F31F22">
        <w:rPr>
          <w:color w:val="232323"/>
          <w:spacing w:val="-13"/>
        </w:rPr>
        <w:t xml:space="preserve"> </w:t>
      </w:r>
      <w:r w:rsidRPr="00F31F22">
        <w:rPr>
          <w:color w:val="232323"/>
          <w:spacing w:val="-13"/>
        </w:rPr>
        <w:t>________________</w:t>
      </w:r>
      <w:r w:rsidR="00FA66B0" w:rsidRPr="00F31F22">
        <w:rPr>
          <w:color w:val="232323"/>
          <w:spacing w:val="-2"/>
        </w:rPr>
        <w:t xml:space="preserve"> </w:t>
      </w:r>
      <w:r w:rsidR="00FA66B0" w:rsidRPr="00F31F22">
        <w:rPr>
          <w:color w:val="232323"/>
          <w:spacing w:val="-4"/>
        </w:rPr>
        <w:t>e</w:t>
      </w:r>
      <w:r w:rsidR="00FA66B0" w:rsidRPr="00F31F22">
        <w:rPr>
          <w:color w:val="232323"/>
          <w:spacing w:val="-11"/>
        </w:rPr>
        <w:t xml:space="preserve"> </w:t>
      </w:r>
      <w:r w:rsidR="00FA66B0" w:rsidRPr="00F31F22">
        <w:rPr>
          <w:color w:val="232323"/>
          <w:spacing w:val="-4"/>
        </w:rPr>
        <w:t>domiciliato per la</w:t>
      </w:r>
      <w:r w:rsidR="00FA66B0" w:rsidRPr="00F31F22">
        <w:rPr>
          <w:color w:val="232323"/>
          <w:spacing w:val="-11"/>
        </w:rPr>
        <w:t xml:space="preserve"> </w:t>
      </w:r>
      <w:r w:rsidR="00FA66B0" w:rsidRPr="00F31F22">
        <w:rPr>
          <w:color w:val="232323"/>
          <w:spacing w:val="-4"/>
        </w:rPr>
        <w:t>carica</w:t>
      </w:r>
      <w:r w:rsidR="00FA66B0" w:rsidRPr="00F31F22">
        <w:rPr>
          <w:color w:val="232323"/>
          <w:spacing w:val="-9"/>
        </w:rPr>
        <w:t xml:space="preserve"> </w:t>
      </w:r>
      <w:r w:rsidR="00FA66B0" w:rsidRPr="00F31F22">
        <w:rPr>
          <w:color w:val="232323"/>
          <w:spacing w:val="-4"/>
        </w:rPr>
        <w:t>presso la</w:t>
      </w:r>
      <w:r w:rsidR="00FA66B0" w:rsidRPr="00F31F22">
        <w:rPr>
          <w:color w:val="232323"/>
          <w:spacing w:val="-10"/>
        </w:rPr>
        <w:t xml:space="preserve"> </w:t>
      </w:r>
      <w:r w:rsidR="00FA66B0" w:rsidRPr="00F31F22">
        <w:rPr>
          <w:color w:val="232323"/>
          <w:spacing w:val="-4"/>
        </w:rPr>
        <w:t>sede del</w:t>
      </w:r>
      <w:r w:rsidR="00FA66B0" w:rsidRPr="00F31F22">
        <w:rPr>
          <w:color w:val="232323"/>
          <w:spacing w:val="-11"/>
        </w:rPr>
        <w:t xml:space="preserve"> </w:t>
      </w:r>
      <w:r w:rsidRPr="00F31F22">
        <w:rPr>
          <w:color w:val="232323"/>
          <w:spacing w:val="-11"/>
        </w:rPr>
        <w:t>____________________via_________________________</w:t>
      </w:r>
    </w:p>
    <w:p w:rsidR="00B36E40" w:rsidRPr="00F31F22" w:rsidRDefault="00FA66B0">
      <w:pPr>
        <w:spacing w:line="304" w:lineRule="exact"/>
        <w:ind w:left="933"/>
      </w:pPr>
      <w:r w:rsidRPr="00F31F22">
        <w:rPr>
          <w:color w:val="232323"/>
          <w:spacing w:val="-4"/>
        </w:rPr>
        <w:t>di</w:t>
      </w:r>
      <w:r w:rsidRPr="00F31F22">
        <w:rPr>
          <w:color w:val="232323"/>
          <w:spacing w:val="-11"/>
        </w:rPr>
        <w:t xml:space="preserve"> </w:t>
      </w:r>
      <w:r w:rsidRPr="00F31F22">
        <w:rPr>
          <w:color w:val="232323"/>
          <w:spacing w:val="-4"/>
        </w:rPr>
        <w:t>seguito</w:t>
      </w:r>
      <w:r w:rsidRPr="00F31F22">
        <w:rPr>
          <w:color w:val="232323"/>
          <w:spacing w:val="-10"/>
        </w:rPr>
        <w:t xml:space="preserve"> </w:t>
      </w:r>
      <w:r w:rsidRPr="00F31F22">
        <w:rPr>
          <w:color w:val="232323"/>
          <w:spacing w:val="-4"/>
        </w:rPr>
        <w:t>congiuntamente</w:t>
      </w:r>
      <w:r w:rsidRPr="00F31F22">
        <w:rPr>
          <w:color w:val="232323"/>
          <w:spacing w:val="-10"/>
        </w:rPr>
        <w:t xml:space="preserve"> </w:t>
      </w:r>
      <w:r w:rsidRPr="00F31F22">
        <w:rPr>
          <w:color w:val="232323"/>
          <w:spacing w:val="-4"/>
        </w:rPr>
        <w:t>indicati</w:t>
      </w:r>
      <w:r w:rsidRPr="00F31F22">
        <w:rPr>
          <w:color w:val="232323"/>
          <w:spacing w:val="-9"/>
        </w:rPr>
        <w:t xml:space="preserve"> </w:t>
      </w:r>
      <w:r w:rsidRPr="00F31F22">
        <w:rPr>
          <w:color w:val="232323"/>
          <w:spacing w:val="-4"/>
        </w:rPr>
        <w:t>come</w:t>
      </w:r>
      <w:r w:rsidRPr="00F31F22">
        <w:rPr>
          <w:color w:val="232323"/>
          <w:spacing w:val="-8"/>
        </w:rPr>
        <w:t xml:space="preserve"> </w:t>
      </w:r>
      <w:r w:rsidRPr="00F31F22">
        <w:rPr>
          <w:color w:val="232323"/>
          <w:spacing w:val="-4"/>
        </w:rPr>
        <w:t>“le</w:t>
      </w:r>
      <w:r w:rsidRPr="00F31F22">
        <w:rPr>
          <w:color w:val="232323"/>
          <w:spacing w:val="-10"/>
        </w:rPr>
        <w:t xml:space="preserve"> </w:t>
      </w:r>
      <w:r w:rsidRPr="00F31F22">
        <w:rPr>
          <w:color w:val="232323"/>
          <w:spacing w:val="-4"/>
        </w:rPr>
        <w:t>Parti”</w:t>
      </w:r>
    </w:p>
    <w:p w:rsidR="00B36E40" w:rsidRPr="00F31F22" w:rsidRDefault="00FA66B0">
      <w:pPr>
        <w:ind w:left="721" w:right="11"/>
        <w:jc w:val="center"/>
      </w:pPr>
      <w:r w:rsidRPr="00F31F22">
        <w:rPr>
          <w:color w:val="232323"/>
        </w:rPr>
        <w:t>LE</w:t>
      </w:r>
      <w:r w:rsidRPr="00F31F22">
        <w:rPr>
          <w:color w:val="232323"/>
          <w:spacing w:val="-7"/>
        </w:rPr>
        <w:t xml:space="preserve"> </w:t>
      </w:r>
      <w:r w:rsidRPr="00F31F22">
        <w:rPr>
          <w:color w:val="232323"/>
          <w:spacing w:val="-2"/>
        </w:rPr>
        <w:t>PARTI</w:t>
      </w:r>
    </w:p>
    <w:p w:rsidR="00FD5147" w:rsidRDefault="00FD5147" w:rsidP="00FD5147">
      <w:pPr>
        <w:pStyle w:val="NormaleWeb"/>
        <w:spacing w:before="119" w:beforeAutospacing="0" w:after="0"/>
        <w:jc w:val="both"/>
        <w:rPr>
          <w:rFonts w:ascii="Calibri" w:hAnsi="Calibri" w:cs="Calibri"/>
          <w:sz w:val="22"/>
          <w:szCs w:val="22"/>
        </w:rPr>
      </w:pPr>
      <w:r>
        <w:rPr>
          <w:rFonts w:ascii="Calibri" w:hAnsi="Calibri" w:cs="Calibri"/>
          <w:sz w:val="22"/>
          <w:szCs w:val="22"/>
        </w:rPr>
        <w:t>Visti e richiamati integralmente:</w:t>
      </w:r>
    </w:p>
    <w:p w:rsidR="00FD5147" w:rsidRPr="003E4FFC" w:rsidRDefault="00FD5147" w:rsidP="00FD5147">
      <w:pPr>
        <w:pStyle w:val="NormaleWeb"/>
        <w:numPr>
          <w:ilvl w:val="0"/>
          <w:numId w:val="8"/>
        </w:numPr>
        <w:spacing w:before="119" w:beforeAutospacing="0" w:after="0" w:afterAutospacing="0"/>
        <w:jc w:val="both"/>
        <w:rPr>
          <w:rFonts w:ascii="Calibri" w:hAnsi="Calibri" w:cs="Calibri"/>
          <w:sz w:val="22"/>
          <w:szCs w:val="22"/>
        </w:rPr>
      </w:pPr>
      <w:r w:rsidRPr="00E3103F">
        <w:rPr>
          <w:rFonts w:ascii="Calibri" w:hAnsi="Calibri" w:cs="Calibri"/>
          <w:sz w:val="22"/>
          <w:szCs w:val="22"/>
        </w:rPr>
        <w:t xml:space="preserve">il D. </w:t>
      </w:r>
      <w:proofErr w:type="spellStart"/>
      <w:r w:rsidRPr="00E3103F">
        <w:rPr>
          <w:rFonts w:ascii="Calibri" w:hAnsi="Calibri" w:cs="Calibri"/>
          <w:sz w:val="22"/>
          <w:szCs w:val="22"/>
        </w:rPr>
        <w:t>Lgs</w:t>
      </w:r>
      <w:proofErr w:type="spellEnd"/>
      <w:r w:rsidRPr="00E3103F">
        <w:rPr>
          <w:rFonts w:ascii="Calibri" w:hAnsi="Calibri" w:cs="Calibri"/>
          <w:sz w:val="22"/>
          <w:szCs w:val="22"/>
        </w:rPr>
        <w:t>. 3 luglio 2017, n. 117 “</w:t>
      </w:r>
      <w:r w:rsidRPr="00E3103F">
        <w:rPr>
          <w:rFonts w:ascii="Calibri" w:hAnsi="Calibri" w:cs="Calibri"/>
          <w:i/>
          <w:iCs/>
          <w:sz w:val="22"/>
          <w:szCs w:val="22"/>
        </w:rPr>
        <w:t>Codice del Terzo settore, a norma dell'articolo 1, comma 2, lettera b), della legge 6 giugno 2016, n. 106</w:t>
      </w:r>
      <w:r w:rsidRPr="00E3103F">
        <w:rPr>
          <w:rFonts w:ascii="Calibri" w:hAnsi="Calibri" w:cs="Calibri"/>
          <w:sz w:val="22"/>
          <w:szCs w:val="22"/>
        </w:rPr>
        <w:t>”, pubblicato in data 02/08/2017, GU n.179 - Suppl. Ordinario n. 43</w:t>
      </w:r>
      <w:r>
        <w:rPr>
          <w:rFonts w:ascii="Calibri" w:hAnsi="Calibri" w:cs="Calibri"/>
          <w:sz w:val="22"/>
          <w:szCs w:val="22"/>
        </w:rPr>
        <w:t xml:space="preserve">, il </w:t>
      </w:r>
      <w:r w:rsidRPr="003E4FFC">
        <w:rPr>
          <w:rFonts w:ascii="Calibri" w:hAnsi="Calibri" w:cs="Calibri"/>
          <w:sz w:val="22"/>
          <w:szCs w:val="22"/>
        </w:rPr>
        <w:t>quale:</w:t>
      </w:r>
    </w:p>
    <w:p w:rsidR="00FD5147" w:rsidRPr="003E4FFC" w:rsidRDefault="00FD5147" w:rsidP="00FD5147">
      <w:pPr>
        <w:pStyle w:val="NormaleWeb"/>
        <w:numPr>
          <w:ilvl w:val="1"/>
          <w:numId w:val="8"/>
        </w:numPr>
        <w:spacing w:before="119" w:beforeAutospacing="0" w:after="0" w:afterAutospacing="0"/>
        <w:jc w:val="both"/>
        <w:rPr>
          <w:rFonts w:ascii="Calibri" w:eastAsia="SimSun" w:hAnsi="Calibri" w:cs="Calibri"/>
          <w:sz w:val="22"/>
          <w:szCs w:val="22"/>
        </w:rPr>
      </w:pPr>
      <w:r w:rsidRPr="003E4FFC">
        <w:rPr>
          <w:rFonts w:ascii="Calibri" w:hAnsi="Calibri" w:cs="Calibri"/>
          <w:sz w:val="22"/>
          <w:szCs w:val="22"/>
        </w:rPr>
        <w:t xml:space="preserve"> ha provveduto al riordino ed alla revisione organica della disciplina in materia di Enti del Terzo Settore, al fine di dare attuazione agli artt. 2, 3, 4, 9, 18 e 118, quarto comma, della Costituzione;</w:t>
      </w:r>
    </w:p>
    <w:p w:rsidR="00FD5147" w:rsidRPr="003E4FFC" w:rsidRDefault="00FD5147" w:rsidP="00FD5147">
      <w:pPr>
        <w:pStyle w:val="NormaleWeb"/>
        <w:numPr>
          <w:ilvl w:val="1"/>
          <w:numId w:val="8"/>
        </w:numPr>
        <w:spacing w:before="119" w:beforeAutospacing="0" w:after="0" w:afterAutospacing="0"/>
        <w:jc w:val="both"/>
        <w:rPr>
          <w:rFonts w:ascii="Calibri" w:eastAsia="SimSun" w:hAnsi="Calibri" w:cs="Calibri"/>
          <w:sz w:val="22"/>
          <w:szCs w:val="22"/>
        </w:rPr>
      </w:pPr>
      <w:r>
        <w:rPr>
          <w:rFonts w:ascii="Calibri" w:hAnsi="Calibri" w:cs="Calibri"/>
          <w:sz w:val="22"/>
          <w:szCs w:val="22"/>
        </w:rPr>
        <w:t>ha d</w:t>
      </w:r>
      <w:r w:rsidRPr="003E4FFC">
        <w:rPr>
          <w:rFonts w:ascii="Calibri" w:hAnsi="Calibri" w:cs="Calibri"/>
          <w:sz w:val="22"/>
          <w:szCs w:val="22"/>
        </w:rPr>
        <w:t>etta</w:t>
      </w:r>
      <w:r>
        <w:rPr>
          <w:rFonts w:ascii="Calibri" w:hAnsi="Calibri" w:cs="Calibri"/>
          <w:sz w:val="22"/>
          <w:szCs w:val="22"/>
        </w:rPr>
        <w:t xml:space="preserve">to </w:t>
      </w:r>
      <w:r w:rsidRPr="003E4FFC">
        <w:rPr>
          <w:rFonts w:ascii="Calibri" w:hAnsi="Calibri" w:cs="Calibri"/>
          <w:sz w:val="22"/>
          <w:szCs w:val="22"/>
        </w:rPr>
        <w:t>i principi generali secondo i quali, riconosciuto il valore e la funzione sociale degli enti del Terzo settore, gli stessi possono perseguire le loro finalità civiche, solidaristiche e di utilità sociale, anche mediante forme di collaborazione con lo Stato, le Regioni, le Province autonome e gli enti locali;</w:t>
      </w:r>
    </w:p>
    <w:p w:rsidR="00FD5147" w:rsidRPr="003E4FFC" w:rsidRDefault="00FD5147" w:rsidP="00FD5147">
      <w:pPr>
        <w:widowControl/>
        <w:numPr>
          <w:ilvl w:val="1"/>
          <w:numId w:val="8"/>
        </w:numPr>
        <w:adjustRightInd w:val="0"/>
        <w:rPr>
          <w:lang w:eastAsia="it-IT"/>
        </w:rPr>
      </w:pPr>
      <w:r w:rsidRPr="003E4FFC">
        <w:rPr>
          <w:bCs/>
          <w:lang w:eastAsia="it-IT"/>
        </w:rPr>
        <w:t xml:space="preserve">all'art.4, </w:t>
      </w:r>
      <w:r>
        <w:rPr>
          <w:bCs/>
          <w:lang w:eastAsia="it-IT"/>
        </w:rPr>
        <w:t xml:space="preserve">ha </w:t>
      </w:r>
      <w:r w:rsidRPr="003E4FFC">
        <w:rPr>
          <w:bCs/>
          <w:lang w:eastAsia="it-IT"/>
        </w:rPr>
        <w:t>in</w:t>
      </w:r>
      <w:r w:rsidRPr="003E4FFC">
        <w:rPr>
          <w:lang w:eastAsia="it-IT"/>
        </w:rPr>
        <w:t>dividua</w:t>
      </w:r>
      <w:r>
        <w:rPr>
          <w:lang w:eastAsia="it-IT"/>
        </w:rPr>
        <w:t>to</w:t>
      </w:r>
      <w:r w:rsidRPr="003E4FFC">
        <w:rPr>
          <w:lang w:eastAsia="it-IT"/>
        </w:rPr>
        <w:t xml:space="preserve"> quali sono i soggetti qualificabili quali Enti del Terzo Settore;</w:t>
      </w:r>
    </w:p>
    <w:p w:rsidR="00FD5147" w:rsidRDefault="00FD5147" w:rsidP="00FD5147">
      <w:pPr>
        <w:pStyle w:val="NormaleWeb"/>
        <w:numPr>
          <w:ilvl w:val="1"/>
          <w:numId w:val="8"/>
        </w:numPr>
        <w:spacing w:before="119" w:beforeAutospacing="0" w:after="0" w:afterAutospacing="0"/>
        <w:jc w:val="both"/>
        <w:rPr>
          <w:rFonts w:ascii="Calibri" w:hAnsi="Calibri" w:cs="Calibri"/>
          <w:sz w:val="22"/>
          <w:szCs w:val="22"/>
        </w:rPr>
      </w:pPr>
      <w:r w:rsidRPr="003E4FFC">
        <w:rPr>
          <w:rFonts w:ascii="Calibri" w:hAnsi="Calibri" w:cs="Calibri"/>
          <w:sz w:val="22"/>
          <w:szCs w:val="22"/>
        </w:rPr>
        <w:t xml:space="preserve">ha previsto l’istituzione del RUNTS (Registro Unico Nazionale del Terzo Settore), che </w:t>
      </w:r>
      <w:r w:rsidRPr="003E4FFC">
        <w:rPr>
          <w:rFonts w:ascii="Calibri" w:eastAsia="SimSun" w:hAnsi="Calibri" w:cs="Calibri"/>
          <w:color w:val="000000"/>
          <w:sz w:val="22"/>
          <w:szCs w:val="22"/>
        </w:rPr>
        <w:t xml:space="preserve"> rappresenta la peculiarità fondamentale dell’intera Riforma del Terzo Settore, intrapresa con la legge n. 106/2016 e con il D.lgs. 117/17 e ss. mm. </w:t>
      </w:r>
      <w:proofErr w:type="spellStart"/>
      <w:r w:rsidRPr="003E4FFC">
        <w:rPr>
          <w:rFonts w:ascii="Calibri" w:eastAsia="SimSun" w:hAnsi="Calibri" w:cs="Calibri"/>
          <w:color w:val="000000"/>
          <w:sz w:val="22"/>
          <w:szCs w:val="22"/>
        </w:rPr>
        <w:t>ii</w:t>
      </w:r>
      <w:proofErr w:type="spellEnd"/>
      <w:r w:rsidRPr="003E4FFC">
        <w:rPr>
          <w:rFonts w:ascii="Calibri" w:eastAsia="SimSun" w:hAnsi="Calibri" w:cs="Calibri"/>
          <w:color w:val="000000"/>
          <w:sz w:val="22"/>
          <w:szCs w:val="22"/>
        </w:rPr>
        <w:t>., che  ha sede presso il Ministero delle Politiche sociali;</w:t>
      </w:r>
    </w:p>
    <w:p w:rsidR="00FD5147" w:rsidRPr="008E4021" w:rsidRDefault="00FD5147" w:rsidP="00FD5147">
      <w:pPr>
        <w:pStyle w:val="NormaleWeb"/>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19" w:beforeAutospacing="0" w:after="0" w:afterAutospacing="0"/>
        <w:jc w:val="both"/>
        <w:rPr>
          <w:rFonts w:ascii="Calibri" w:hAnsi="Calibri" w:cs="Calibri"/>
          <w:sz w:val="22"/>
          <w:szCs w:val="22"/>
        </w:rPr>
      </w:pPr>
      <w:r>
        <w:rPr>
          <w:rFonts w:ascii="Calibri" w:hAnsi="Calibri" w:cs="Calibri"/>
          <w:sz w:val="22"/>
          <w:szCs w:val="22"/>
        </w:rPr>
        <w:t xml:space="preserve">il </w:t>
      </w:r>
      <w:r w:rsidRPr="008E4021">
        <w:rPr>
          <w:rFonts w:ascii="Calibri" w:hAnsi="Calibri" w:cs="Calibri"/>
          <w:sz w:val="22"/>
          <w:szCs w:val="22"/>
        </w:rPr>
        <w:t xml:space="preserve">Decreto del Ministero del Lavoro e delle Politiche sociali, pubblicato nella Gazzetta Ufficiale Serie generale n. 261 del 21 ottobre 2020, </w:t>
      </w:r>
      <w:r>
        <w:rPr>
          <w:rFonts w:ascii="Calibri" w:hAnsi="Calibri" w:cs="Calibri"/>
          <w:sz w:val="22"/>
          <w:szCs w:val="22"/>
        </w:rPr>
        <w:t xml:space="preserve">con cui </w:t>
      </w:r>
      <w:r w:rsidRPr="008E4021">
        <w:rPr>
          <w:rFonts w:ascii="Calibri" w:hAnsi="Calibri" w:cs="Calibri"/>
          <w:sz w:val="22"/>
          <w:szCs w:val="22"/>
        </w:rPr>
        <w:t>sono state disciplinate le procedure per l’iscrizione e la tenuta del Registro Unico Nazionale del Terzo Settore;</w:t>
      </w:r>
    </w:p>
    <w:p w:rsidR="00FD5147" w:rsidRPr="007D2DF5" w:rsidRDefault="00FD5147" w:rsidP="00FD5147">
      <w:pPr>
        <w:pStyle w:val="NormaleWeb"/>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19" w:beforeAutospacing="0" w:after="0" w:afterAutospacing="0"/>
        <w:jc w:val="both"/>
        <w:rPr>
          <w:rFonts w:ascii="Calibri" w:hAnsi="Calibri" w:cs="Calibri"/>
          <w:sz w:val="22"/>
          <w:szCs w:val="22"/>
        </w:rPr>
      </w:pPr>
      <w:r>
        <w:rPr>
          <w:rFonts w:ascii="Calibri" w:hAnsi="Calibri" w:cs="Calibri"/>
          <w:sz w:val="22"/>
          <w:szCs w:val="22"/>
        </w:rPr>
        <w:t>il</w:t>
      </w:r>
      <w:r w:rsidRPr="008E4021">
        <w:rPr>
          <w:rFonts w:ascii="Calibri" w:hAnsi="Calibri" w:cs="Calibri"/>
          <w:sz w:val="22"/>
          <w:szCs w:val="22"/>
        </w:rPr>
        <w:t xml:space="preserve"> Decreto del Ministero del Lavoro e delle Politiche sociali n. 72 del 31 marzo 2021, </w:t>
      </w:r>
      <w:r>
        <w:rPr>
          <w:rFonts w:ascii="Calibri" w:hAnsi="Calibri" w:cs="Calibri"/>
          <w:sz w:val="22"/>
          <w:szCs w:val="22"/>
        </w:rPr>
        <w:t>con il quale sono</w:t>
      </w:r>
      <w:r w:rsidRPr="008E4021">
        <w:rPr>
          <w:rFonts w:ascii="Calibri" w:hAnsi="Calibri" w:cs="Calibri"/>
          <w:sz w:val="22"/>
          <w:szCs w:val="22"/>
        </w:rPr>
        <w:t xml:space="preserve"> state adottate </w:t>
      </w:r>
      <w:r w:rsidRPr="007D2DF5">
        <w:rPr>
          <w:rFonts w:ascii="Calibri" w:hAnsi="Calibri" w:cs="Calibri"/>
          <w:sz w:val="22"/>
          <w:szCs w:val="22"/>
        </w:rPr>
        <w:t xml:space="preserve">le </w:t>
      </w:r>
      <w:r w:rsidRPr="007D2DF5">
        <w:rPr>
          <w:rFonts w:ascii="Calibri" w:hAnsi="Calibri" w:cs="Calibri"/>
          <w:bCs/>
          <w:i/>
          <w:sz w:val="23"/>
          <w:szCs w:val="23"/>
        </w:rPr>
        <w:t xml:space="preserve">LINEE GUIDA SUL RAPPORTO TRA PUBBLICHE AMMINISTRAZIONI ED ENTI DEL TERZO SETTORE NEGLI </w:t>
      </w:r>
      <w:proofErr w:type="spellStart"/>
      <w:r w:rsidRPr="007D2DF5">
        <w:rPr>
          <w:rFonts w:ascii="Calibri" w:hAnsi="Calibri" w:cs="Calibri"/>
          <w:bCs/>
          <w:i/>
          <w:sz w:val="23"/>
          <w:szCs w:val="23"/>
        </w:rPr>
        <w:t>ARTT</w:t>
      </w:r>
      <w:proofErr w:type="spellEnd"/>
      <w:r w:rsidRPr="007D2DF5">
        <w:rPr>
          <w:rFonts w:ascii="Calibri" w:hAnsi="Calibri" w:cs="Calibri"/>
          <w:bCs/>
          <w:i/>
          <w:sz w:val="23"/>
          <w:szCs w:val="23"/>
        </w:rPr>
        <w:t xml:space="preserve">. 55-57 DEL </w:t>
      </w:r>
      <w:proofErr w:type="spellStart"/>
      <w:r w:rsidRPr="007D2DF5">
        <w:rPr>
          <w:rFonts w:ascii="Calibri" w:hAnsi="Calibri" w:cs="Calibri"/>
          <w:bCs/>
          <w:i/>
          <w:sz w:val="23"/>
          <w:szCs w:val="23"/>
        </w:rPr>
        <w:t>D.LGS.</w:t>
      </w:r>
      <w:proofErr w:type="spellEnd"/>
      <w:r w:rsidRPr="007D2DF5">
        <w:rPr>
          <w:rFonts w:ascii="Calibri" w:hAnsi="Calibri" w:cs="Calibri"/>
          <w:bCs/>
          <w:i/>
          <w:sz w:val="23"/>
          <w:szCs w:val="23"/>
        </w:rPr>
        <w:t xml:space="preserve"> N.117/2017 ( CODICE DEL TERZO SETTORE)</w:t>
      </w:r>
      <w:r w:rsidRPr="007D2DF5">
        <w:rPr>
          <w:rFonts w:ascii="Calibri" w:hAnsi="Calibri" w:cs="Calibri"/>
          <w:i/>
          <w:sz w:val="22"/>
          <w:szCs w:val="22"/>
        </w:rPr>
        <w:t>;</w:t>
      </w:r>
    </w:p>
    <w:p w:rsidR="00FD5147" w:rsidRPr="00FD5147" w:rsidRDefault="00FD5147" w:rsidP="00FD5147">
      <w:pPr>
        <w:pStyle w:val="Titolo2"/>
        <w:keepNext w:val="0"/>
        <w:keepLines w:val="0"/>
        <w:widowControl/>
        <w:numPr>
          <w:ilvl w:val="0"/>
          <w:numId w:val="8"/>
        </w:numPr>
        <w:autoSpaceDE/>
        <w:autoSpaceDN/>
        <w:spacing w:before="100" w:beforeAutospacing="1" w:after="100" w:afterAutospacing="1"/>
        <w:jc w:val="both"/>
        <w:rPr>
          <w:rFonts w:ascii="Calibri" w:hAnsi="Calibri" w:cs="Calibri"/>
          <w:b w:val="0"/>
          <w:color w:val="auto"/>
          <w:sz w:val="22"/>
          <w:szCs w:val="22"/>
        </w:rPr>
      </w:pPr>
      <w:r w:rsidRPr="00FD5147">
        <w:rPr>
          <w:rFonts w:ascii="Calibri" w:hAnsi="Calibri" w:cs="Calibri"/>
          <w:b w:val="0"/>
          <w:color w:val="auto"/>
          <w:sz w:val="22"/>
          <w:szCs w:val="22"/>
        </w:rPr>
        <w:t xml:space="preserve">il Decreto del Ministero del Lavoro e delle Politiche Sociali </w:t>
      </w:r>
      <w:r w:rsidRPr="00FD5147">
        <w:rPr>
          <w:rFonts w:ascii="Calibri" w:hAnsi="Calibri" w:cs="Calibri"/>
          <w:b w:val="0"/>
          <w:i/>
          <w:color w:val="auto"/>
          <w:sz w:val="22"/>
          <w:szCs w:val="22"/>
        </w:rPr>
        <w:t xml:space="preserve">DIREZIONE GENERALE DEL TERZO SETTORE  E DELLA RESPONSABILITÀ SOCIALE DELLE IMPRESE n. </w:t>
      </w:r>
      <w:r w:rsidRPr="00FD5147">
        <w:rPr>
          <w:rFonts w:ascii="Calibri" w:hAnsi="Calibri" w:cs="Calibri"/>
          <w:b w:val="0"/>
          <w:color w:val="auto"/>
          <w:sz w:val="22"/>
          <w:szCs w:val="22"/>
        </w:rPr>
        <w:t>561 del 26-10-2021, con cui è stata fissata al 23 novembre 2021, la data di avvio dell’operatività del Registro Unico Nazionale del Terzo Settore;</w:t>
      </w:r>
    </w:p>
    <w:p w:rsidR="00FD5147" w:rsidRPr="008E4021" w:rsidRDefault="00FD5147" w:rsidP="00FD5147">
      <w:pPr>
        <w:numPr>
          <w:ilvl w:val="0"/>
          <w:numId w:val="8"/>
        </w:numPr>
        <w:suppressAutoHyphens/>
        <w:adjustRightInd w:val="0"/>
        <w:jc w:val="both"/>
        <w:textAlignment w:val="baseline"/>
        <w:rPr>
          <w:lang w:eastAsia="it-IT"/>
        </w:rPr>
      </w:pPr>
      <w:r>
        <w:t>la D</w:t>
      </w:r>
      <w:r w:rsidRPr="008E4021">
        <w:t xml:space="preserve">eliberazione del Consiglio Comunale n. 45/2022, </w:t>
      </w:r>
      <w:r>
        <w:t xml:space="preserve">con cui </w:t>
      </w:r>
      <w:r w:rsidRPr="008E4021">
        <w:rPr>
          <w:sz w:val="24"/>
          <w:szCs w:val="24"/>
        </w:rPr>
        <w:t>è stato approvato i</w:t>
      </w:r>
      <w:r w:rsidRPr="008E4021">
        <w:rPr>
          <w:lang w:eastAsia="it-IT"/>
        </w:rPr>
        <w:t>l nuovo testo del “</w:t>
      </w:r>
      <w:r w:rsidRPr="008E4021">
        <w:rPr>
          <w:i/>
          <w:iCs/>
          <w:lang w:eastAsia="it-IT"/>
        </w:rPr>
        <w:t>Regolamento Comunale per l'Istituzione e il funzionamento dell'Albo Comunale degli Enti del Terzo Settore</w:t>
      </w:r>
      <w:r w:rsidRPr="008E4021">
        <w:rPr>
          <w:i/>
        </w:rPr>
        <w:t xml:space="preserve"> e per la disciplina dei rapporti con gli Enti del Terzo Settore</w:t>
      </w:r>
      <w:r w:rsidRPr="008E4021">
        <w:rPr>
          <w:iCs/>
          <w:lang w:eastAsia="it-IT"/>
        </w:rPr>
        <w:t>”</w:t>
      </w:r>
      <w:r w:rsidRPr="008E4021">
        <w:rPr>
          <w:lang w:eastAsia="it-IT"/>
        </w:rPr>
        <w:t>;</w:t>
      </w:r>
    </w:p>
    <w:p w:rsidR="00FD5147" w:rsidRPr="008E4021" w:rsidRDefault="00FD5147" w:rsidP="00FD5147">
      <w:pPr>
        <w:numPr>
          <w:ilvl w:val="0"/>
          <w:numId w:val="8"/>
        </w:numPr>
        <w:suppressAutoHyphens/>
        <w:adjustRightInd w:val="0"/>
        <w:jc w:val="both"/>
        <w:textAlignment w:val="baseline"/>
        <w:rPr>
          <w:lang w:eastAsia="it-IT"/>
        </w:rPr>
      </w:pPr>
      <w:r>
        <w:t>la</w:t>
      </w:r>
      <w:r w:rsidRPr="008E4021">
        <w:t xml:space="preserve"> Determinazione del Responsabile del Settore VII R.G. n. 702/2022, </w:t>
      </w:r>
      <w:r>
        <w:t xml:space="preserve">con la quale </w:t>
      </w:r>
      <w:r w:rsidRPr="008E4021">
        <w:t>è stato approvato l’Avviso Pubblico per l'istituzione del</w:t>
      </w:r>
      <w:r>
        <w:t xml:space="preserve"> nuovo </w:t>
      </w:r>
      <w:r w:rsidRPr="008E4021">
        <w:t>Albo Comunale degli Enti del Terzo Settore e la relativa modulistica;</w:t>
      </w:r>
    </w:p>
    <w:p w:rsidR="00FD5147" w:rsidRPr="007075A4" w:rsidRDefault="00FD5147" w:rsidP="00FD5147">
      <w:pPr>
        <w:widowControl/>
        <w:numPr>
          <w:ilvl w:val="0"/>
          <w:numId w:val="9"/>
        </w:numPr>
        <w:adjustRightInd w:val="0"/>
        <w:spacing w:before="119"/>
        <w:jc w:val="both"/>
      </w:pPr>
      <w:r>
        <w:t xml:space="preserve">la </w:t>
      </w:r>
      <w:r w:rsidRPr="008E4021">
        <w:t>Determinazione del Responsabile del Settore VII R.G. n. 744/2023, avente ad oggetto “</w:t>
      </w:r>
      <w:r w:rsidRPr="008E4021">
        <w:rPr>
          <w:i/>
          <w:lang w:eastAsia="it-IT"/>
        </w:rPr>
        <w:t>Istituzione e funzionamento del nuovo Albo Comunale degli Enti del Terzo Settore</w:t>
      </w:r>
      <w:r w:rsidRPr="008E4021">
        <w:rPr>
          <w:lang w:eastAsia="it-IT"/>
        </w:rPr>
        <w:t xml:space="preserve">”, </w:t>
      </w:r>
      <w:r w:rsidRPr="008E4021">
        <w:t xml:space="preserve"> </w:t>
      </w:r>
      <w:r>
        <w:t xml:space="preserve">con la quale </w:t>
      </w:r>
      <w:r w:rsidRPr="008E4021">
        <w:t xml:space="preserve">è stato istituito il nuovo Albo comunale degli Enti del Terzo Settore, dando atto della </w:t>
      </w:r>
      <w:r w:rsidRPr="008E4021">
        <w:rPr>
          <w:lang w:eastAsia="it-IT"/>
        </w:rPr>
        <w:t xml:space="preserve">decadenza del precedente, </w:t>
      </w:r>
      <w:r w:rsidRPr="007075A4">
        <w:rPr>
          <w:lang w:eastAsia="it-IT"/>
        </w:rPr>
        <w:t xml:space="preserve">istituito con Determinazione </w:t>
      </w:r>
      <w:r w:rsidRPr="007075A4">
        <w:rPr>
          <w:bCs/>
          <w:lang w:eastAsia="it-IT"/>
        </w:rPr>
        <w:t xml:space="preserve">n. 118/2021 </w:t>
      </w:r>
      <w:r w:rsidRPr="007075A4">
        <w:rPr>
          <w:lang w:eastAsia="it-IT"/>
        </w:rPr>
        <w:t>ed aggiornato con successivi appositi atti e, con esso, i suoi effetti;</w:t>
      </w:r>
    </w:p>
    <w:p w:rsidR="00FD5147" w:rsidRPr="002136C1" w:rsidRDefault="00FD5147" w:rsidP="00FD5147">
      <w:pPr>
        <w:pStyle w:val="NormaleWeb"/>
        <w:spacing w:before="119" w:beforeAutospacing="0" w:after="0"/>
        <w:jc w:val="both"/>
        <w:rPr>
          <w:rFonts w:ascii="Calibri" w:hAnsi="Calibri" w:cs="Calibri"/>
          <w:b/>
          <w:sz w:val="22"/>
          <w:szCs w:val="22"/>
        </w:rPr>
      </w:pPr>
      <w:r>
        <w:rPr>
          <w:rFonts w:ascii="Calibri" w:hAnsi="Calibri" w:cs="Calibri"/>
          <w:b/>
          <w:sz w:val="22"/>
          <w:szCs w:val="22"/>
        </w:rPr>
        <w:lastRenderedPageBreak/>
        <w:t>PREMESSO</w:t>
      </w:r>
      <w:r w:rsidRPr="002136C1">
        <w:rPr>
          <w:rFonts w:ascii="Calibri" w:hAnsi="Calibri" w:cs="Calibri"/>
          <w:b/>
          <w:sz w:val="22"/>
          <w:szCs w:val="22"/>
        </w:rPr>
        <w:t xml:space="preserve"> che:</w:t>
      </w:r>
    </w:p>
    <w:p w:rsidR="00FD5147" w:rsidRDefault="00FD5147" w:rsidP="00FD5147">
      <w:pPr>
        <w:widowControl/>
        <w:numPr>
          <w:ilvl w:val="0"/>
          <w:numId w:val="10"/>
        </w:numPr>
        <w:adjustRightInd w:val="0"/>
        <w:jc w:val="both"/>
        <w:rPr>
          <w:lang w:eastAsia="it-IT"/>
        </w:rPr>
      </w:pPr>
      <w:r w:rsidRPr="00D2224B">
        <w:rPr>
          <w:bCs/>
          <w:lang w:eastAsia="it-IT"/>
        </w:rPr>
        <w:t xml:space="preserve">il Comune di </w:t>
      </w:r>
      <w:proofErr w:type="spellStart"/>
      <w:r w:rsidRPr="00D2224B">
        <w:rPr>
          <w:bCs/>
          <w:lang w:eastAsia="it-IT"/>
        </w:rPr>
        <w:t>Surbo</w:t>
      </w:r>
      <w:proofErr w:type="spellEnd"/>
      <w:r>
        <w:rPr>
          <w:bCs/>
          <w:lang w:eastAsia="it-IT"/>
        </w:rPr>
        <w:t>, in sintonia con il dettato costituzionale e normativo di settore,</w:t>
      </w:r>
      <w:r w:rsidRPr="00545B8B">
        <w:rPr>
          <w:b/>
          <w:bCs/>
          <w:lang w:eastAsia="it-IT"/>
        </w:rPr>
        <w:t xml:space="preserve"> </w:t>
      </w:r>
      <w:r w:rsidRPr="00545B8B">
        <w:rPr>
          <w:lang w:eastAsia="it-IT"/>
        </w:rPr>
        <w:t>riconosce e promuove il pluralismo associativo e mutualistico e la</w:t>
      </w:r>
      <w:r>
        <w:rPr>
          <w:lang w:eastAsia="it-IT"/>
        </w:rPr>
        <w:t xml:space="preserve"> </w:t>
      </w:r>
      <w:r w:rsidRPr="00545B8B">
        <w:rPr>
          <w:lang w:eastAsia="it-IT"/>
        </w:rPr>
        <w:t>libera espressione degli organismi a tal uopo costituiti a finalità di interesse generale della</w:t>
      </w:r>
      <w:r>
        <w:rPr>
          <w:lang w:eastAsia="it-IT"/>
        </w:rPr>
        <w:t xml:space="preserve"> </w:t>
      </w:r>
      <w:r w:rsidRPr="00545B8B">
        <w:rPr>
          <w:lang w:eastAsia="it-IT"/>
        </w:rPr>
        <w:t>Comunità locale per fini civili, sociali, religiosi, scientifici, educativi, sportivi, ricreativi,</w:t>
      </w:r>
      <w:r>
        <w:rPr>
          <w:lang w:eastAsia="it-IT"/>
        </w:rPr>
        <w:t xml:space="preserve"> </w:t>
      </w:r>
      <w:r w:rsidRPr="00545B8B">
        <w:rPr>
          <w:lang w:eastAsia="it-IT"/>
        </w:rPr>
        <w:t>turistici, del tempo libero, di protezione ambientale e di salvaguardia del patrimonio storico,</w:t>
      </w:r>
      <w:r>
        <w:rPr>
          <w:lang w:eastAsia="it-IT"/>
        </w:rPr>
        <w:t xml:space="preserve"> </w:t>
      </w:r>
      <w:r w:rsidRPr="00545B8B">
        <w:rPr>
          <w:lang w:eastAsia="it-IT"/>
        </w:rPr>
        <w:t>culturale e artistico e fini similari o analoghi;</w:t>
      </w:r>
      <w:r>
        <w:rPr>
          <w:lang w:eastAsia="it-IT"/>
        </w:rPr>
        <w:t xml:space="preserve"> </w:t>
      </w:r>
    </w:p>
    <w:p w:rsidR="00FD5147" w:rsidRPr="00301ABB" w:rsidRDefault="00FD5147" w:rsidP="00FD5147">
      <w:pPr>
        <w:widowControl/>
        <w:numPr>
          <w:ilvl w:val="0"/>
          <w:numId w:val="10"/>
        </w:numPr>
        <w:adjustRightInd w:val="0"/>
        <w:spacing w:before="119"/>
        <w:jc w:val="both"/>
      </w:pPr>
      <w:r>
        <w:rPr>
          <w:lang w:eastAsia="it-IT"/>
        </w:rPr>
        <w:t xml:space="preserve">il </w:t>
      </w:r>
      <w:r w:rsidRPr="008E4021">
        <w:rPr>
          <w:lang w:eastAsia="it-IT"/>
        </w:rPr>
        <w:t>“</w:t>
      </w:r>
      <w:r w:rsidRPr="008E4021">
        <w:rPr>
          <w:i/>
          <w:iCs/>
          <w:lang w:eastAsia="it-IT"/>
        </w:rPr>
        <w:t>Regolamento Comunale per l'Istituzione e il funzionamento dell'Albo Comunale degli Enti del Terzo Settore</w:t>
      </w:r>
      <w:r w:rsidRPr="008E4021">
        <w:rPr>
          <w:i/>
        </w:rPr>
        <w:t xml:space="preserve"> e per la disciplina dei rapporti con gli Enti del Terzo Settore</w:t>
      </w:r>
      <w:r w:rsidRPr="008E4021">
        <w:rPr>
          <w:iCs/>
          <w:lang w:eastAsia="it-IT"/>
        </w:rPr>
        <w:t>”</w:t>
      </w:r>
      <w:r>
        <w:rPr>
          <w:iCs/>
          <w:lang w:eastAsia="it-IT"/>
        </w:rPr>
        <w:t xml:space="preserve">, </w:t>
      </w:r>
      <w:r w:rsidRPr="00301ABB">
        <w:t xml:space="preserve"> all’</w:t>
      </w:r>
      <w:r w:rsidRPr="00301ABB">
        <w:rPr>
          <w:rFonts w:ascii="CIDFont+F2" w:hAnsi="CIDFont+F2" w:cs="CIDFont+F2"/>
          <w:lang w:eastAsia="it-IT"/>
        </w:rPr>
        <w:t xml:space="preserve"> </w:t>
      </w:r>
      <w:r>
        <w:rPr>
          <w:lang w:eastAsia="it-IT"/>
        </w:rPr>
        <w:t>a</w:t>
      </w:r>
      <w:r w:rsidRPr="00301ABB">
        <w:rPr>
          <w:lang w:eastAsia="it-IT"/>
        </w:rPr>
        <w:t>rt. 8 “</w:t>
      </w:r>
      <w:r w:rsidRPr="00301ABB">
        <w:rPr>
          <w:i/>
          <w:lang w:eastAsia="it-IT"/>
        </w:rPr>
        <w:t xml:space="preserve">Prerogative degli </w:t>
      </w:r>
      <w:proofErr w:type="spellStart"/>
      <w:r w:rsidRPr="00301ABB">
        <w:rPr>
          <w:i/>
          <w:lang w:eastAsia="it-IT"/>
        </w:rPr>
        <w:t>E.T.S.</w:t>
      </w:r>
      <w:proofErr w:type="spellEnd"/>
      <w:r w:rsidRPr="00301ABB">
        <w:rPr>
          <w:i/>
          <w:lang w:eastAsia="it-IT"/>
        </w:rPr>
        <w:t xml:space="preserve"> iscritti all'Albo e relativi obblighi</w:t>
      </w:r>
      <w:r w:rsidRPr="00301ABB">
        <w:rPr>
          <w:lang w:eastAsia="it-IT"/>
        </w:rPr>
        <w:t>”</w:t>
      </w:r>
      <w:r>
        <w:rPr>
          <w:lang w:eastAsia="it-IT"/>
        </w:rPr>
        <w:t>, tra le altre cose, prevede che:</w:t>
      </w:r>
    </w:p>
    <w:p w:rsidR="00FD5147" w:rsidRPr="00F1588A" w:rsidRDefault="00FD5147" w:rsidP="00FD5147">
      <w:pPr>
        <w:widowControl/>
        <w:adjustRightInd w:val="0"/>
        <w:ind w:left="680"/>
        <w:jc w:val="both"/>
        <w:rPr>
          <w:i/>
          <w:sz w:val="20"/>
          <w:szCs w:val="20"/>
          <w:lang w:eastAsia="it-IT"/>
        </w:rPr>
      </w:pPr>
      <w:r w:rsidRPr="00F1588A">
        <w:rPr>
          <w:i/>
          <w:sz w:val="20"/>
          <w:szCs w:val="20"/>
          <w:lang w:eastAsia="it-IT"/>
        </w:rPr>
        <w:t xml:space="preserve">1. Agli </w:t>
      </w:r>
      <w:proofErr w:type="spellStart"/>
      <w:r w:rsidRPr="00F1588A">
        <w:rPr>
          <w:i/>
          <w:sz w:val="20"/>
          <w:szCs w:val="20"/>
          <w:lang w:eastAsia="it-IT"/>
        </w:rPr>
        <w:t>E.T.S.</w:t>
      </w:r>
      <w:proofErr w:type="spellEnd"/>
      <w:r w:rsidRPr="00F1588A">
        <w:rPr>
          <w:i/>
          <w:sz w:val="20"/>
          <w:szCs w:val="20"/>
          <w:lang w:eastAsia="it-IT"/>
        </w:rPr>
        <w:t xml:space="preserve"> iscritti all'Albo sono riconosciute, con le modalità e le forme previste nel presente Regolamento, le prerogative previste dallo Statuto Comunale e dai Regolamenti Comunali. </w:t>
      </w:r>
    </w:p>
    <w:p w:rsidR="00FD5147" w:rsidRPr="00F1588A" w:rsidRDefault="00FD5147" w:rsidP="00FD5147">
      <w:pPr>
        <w:widowControl/>
        <w:adjustRightInd w:val="0"/>
        <w:ind w:left="680"/>
        <w:jc w:val="both"/>
        <w:rPr>
          <w:i/>
          <w:sz w:val="20"/>
          <w:szCs w:val="20"/>
          <w:lang w:eastAsia="it-IT"/>
        </w:rPr>
      </w:pPr>
      <w:r w:rsidRPr="00F1588A">
        <w:rPr>
          <w:i/>
          <w:sz w:val="20"/>
          <w:szCs w:val="20"/>
          <w:lang w:eastAsia="it-IT"/>
        </w:rPr>
        <w:t>2.[…];</w:t>
      </w:r>
    </w:p>
    <w:p w:rsidR="00FD5147" w:rsidRPr="00F1588A" w:rsidRDefault="00FD5147" w:rsidP="00FD5147">
      <w:pPr>
        <w:widowControl/>
        <w:adjustRightInd w:val="0"/>
        <w:ind w:left="680"/>
        <w:jc w:val="both"/>
        <w:rPr>
          <w:i/>
          <w:sz w:val="20"/>
          <w:szCs w:val="20"/>
          <w:lang w:eastAsia="it-IT"/>
        </w:rPr>
      </w:pPr>
      <w:r w:rsidRPr="00F1588A">
        <w:rPr>
          <w:i/>
          <w:sz w:val="20"/>
          <w:szCs w:val="20"/>
          <w:lang w:eastAsia="it-IT"/>
        </w:rPr>
        <w:t>3.[…];</w:t>
      </w:r>
    </w:p>
    <w:p w:rsidR="00FD5147" w:rsidRPr="00F1588A" w:rsidRDefault="00FD5147" w:rsidP="00FD5147">
      <w:pPr>
        <w:widowControl/>
        <w:adjustRightInd w:val="0"/>
        <w:ind w:left="680"/>
        <w:jc w:val="both"/>
        <w:rPr>
          <w:i/>
          <w:sz w:val="20"/>
          <w:szCs w:val="20"/>
          <w:lang w:eastAsia="it-IT"/>
        </w:rPr>
      </w:pPr>
      <w:r w:rsidRPr="00F1588A">
        <w:rPr>
          <w:i/>
          <w:sz w:val="20"/>
          <w:szCs w:val="20"/>
          <w:lang w:eastAsia="it-IT"/>
        </w:rPr>
        <w:t xml:space="preserve">4.Il Comune può stipulare accordi esclusivamente con gli </w:t>
      </w:r>
      <w:proofErr w:type="spellStart"/>
      <w:r w:rsidRPr="00F1588A">
        <w:rPr>
          <w:i/>
          <w:sz w:val="20"/>
          <w:szCs w:val="20"/>
          <w:lang w:eastAsia="it-IT"/>
        </w:rPr>
        <w:t>E.T.S.</w:t>
      </w:r>
      <w:proofErr w:type="spellEnd"/>
      <w:r w:rsidRPr="00F1588A">
        <w:rPr>
          <w:i/>
          <w:sz w:val="20"/>
          <w:szCs w:val="20"/>
          <w:lang w:eastAsia="it-IT"/>
        </w:rPr>
        <w:t xml:space="preserve"> iscritti all'Albo, anche al fine di promuovere la realizzazione di programmi di interesse locale. Tali accordi devono prevedere strumenti di valutazione e monitoraggio, almeno annuale, della consistenza e della validità dell'attività svolta e devono contenere patti e condizioni che oltre ad essere compatibili con la normativa vigente, evidenzieranno puntualmente i vantaggi in favore della cittadinanza e quindi il pubblico interesse sotteso alla sottoscrizione dell'atto;</w:t>
      </w:r>
    </w:p>
    <w:p w:rsidR="00B36E40" w:rsidRPr="006A0E8B" w:rsidRDefault="00FA66B0" w:rsidP="00FD5147">
      <w:pPr>
        <w:pStyle w:val="Corpodeltesto"/>
        <w:numPr>
          <w:ilvl w:val="0"/>
          <w:numId w:val="13"/>
        </w:numPr>
        <w:spacing w:before="194" w:line="237" w:lineRule="auto"/>
        <w:ind w:right="228"/>
        <w:rPr>
          <w:color w:val="282828"/>
          <w:sz w:val="22"/>
          <w:szCs w:val="22"/>
        </w:rPr>
      </w:pPr>
      <w:r w:rsidRPr="00F31F22">
        <w:rPr>
          <w:color w:val="282828"/>
          <w:sz w:val="22"/>
          <w:szCs w:val="22"/>
        </w:rPr>
        <w:t xml:space="preserve">Il Comune crede nella possibilità che gli Enti del Terzo Settore (ETS) possano essere interlocutori </w:t>
      </w:r>
      <w:r w:rsidR="00B52C17" w:rsidRPr="00F31F22">
        <w:rPr>
          <w:color w:val="282828"/>
          <w:sz w:val="22"/>
          <w:szCs w:val="22"/>
        </w:rPr>
        <w:t xml:space="preserve">e </w:t>
      </w:r>
      <w:r w:rsidR="00B52C17" w:rsidRPr="006A0E8B">
        <w:rPr>
          <w:color w:val="282828"/>
          <w:sz w:val="22"/>
          <w:szCs w:val="22"/>
        </w:rPr>
        <w:t xml:space="preserve">collaboratori </w:t>
      </w:r>
      <w:r w:rsidRPr="006A0E8B">
        <w:rPr>
          <w:color w:val="282828"/>
          <w:sz w:val="22"/>
          <w:szCs w:val="22"/>
        </w:rPr>
        <w:t>attivi</w:t>
      </w:r>
      <w:r w:rsidRPr="006A0E8B">
        <w:rPr>
          <w:color w:val="282828"/>
          <w:spacing w:val="-1"/>
          <w:sz w:val="22"/>
          <w:szCs w:val="22"/>
        </w:rPr>
        <w:t xml:space="preserve"> </w:t>
      </w:r>
      <w:r w:rsidRPr="006A0E8B">
        <w:rPr>
          <w:color w:val="282828"/>
          <w:sz w:val="22"/>
          <w:szCs w:val="22"/>
        </w:rPr>
        <w:t>e</w:t>
      </w:r>
      <w:r w:rsidRPr="006A0E8B">
        <w:rPr>
          <w:color w:val="282828"/>
          <w:spacing w:val="-4"/>
          <w:sz w:val="22"/>
          <w:szCs w:val="22"/>
        </w:rPr>
        <w:t xml:space="preserve"> </w:t>
      </w:r>
      <w:r w:rsidRPr="006A0E8B">
        <w:rPr>
          <w:color w:val="282828"/>
          <w:sz w:val="22"/>
          <w:szCs w:val="22"/>
        </w:rPr>
        <w:t xml:space="preserve">propositivi </w:t>
      </w:r>
      <w:r w:rsidR="00B52C17" w:rsidRPr="006A0E8B">
        <w:rPr>
          <w:color w:val="282828"/>
          <w:sz w:val="22"/>
          <w:szCs w:val="22"/>
        </w:rPr>
        <w:t>per</w:t>
      </w:r>
      <w:r w:rsidRPr="006A0E8B">
        <w:rPr>
          <w:color w:val="282828"/>
          <w:spacing w:val="-10"/>
          <w:sz w:val="22"/>
          <w:szCs w:val="22"/>
        </w:rPr>
        <w:t xml:space="preserve"> </w:t>
      </w:r>
      <w:r w:rsidRPr="006A0E8B">
        <w:rPr>
          <w:color w:val="282828"/>
          <w:sz w:val="22"/>
          <w:szCs w:val="22"/>
        </w:rPr>
        <w:t>realizzare un efficiente sistema di</w:t>
      </w:r>
      <w:r w:rsidRPr="006A0E8B">
        <w:rPr>
          <w:color w:val="282828"/>
          <w:spacing w:val="-5"/>
          <w:sz w:val="22"/>
          <w:szCs w:val="22"/>
        </w:rPr>
        <w:t xml:space="preserve"> </w:t>
      </w:r>
      <w:r w:rsidRPr="006A0E8B">
        <w:rPr>
          <w:color w:val="282828"/>
          <w:sz w:val="22"/>
          <w:szCs w:val="22"/>
        </w:rPr>
        <w:t>cooperazione al</w:t>
      </w:r>
      <w:r w:rsidRPr="006A0E8B">
        <w:rPr>
          <w:color w:val="282828"/>
          <w:spacing w:val="-10"/>
          <w:sz w:val="22"/>
          <w:szCs w:val="22"/>
        </w:rPr>
        <w:t xml:space="preserve"> </w:t>
      </w:r>
      <w:r w:rsidRPr="006A0E8B">
        <w:rPr>
          <w:color w:val="282828"/>
          <w:sz w:val="22"/>
          <w:szCs w:val="22"/>
        </w:rPr>
        <w:t>servizio dell</w:t>
      </w:r>
      <w:r w:rsidR="00B52C17" w:rsidRPr="006A0E8B">
        <w:rPr>
          <w:color w:val="282828"/>
          <w:sz w:val="22"/>
          <w:szCs w:val="22"/>
        </w:rPr>
        <w:t>a comunità</w:t>
      </w:r>
      <w:r w:rsidRPr="006A0E8B">
        <w:rPr>
          <w:color w:val="282828"/>
          <w:sz w:val="22"/>
          <w:szCs w:val="22"/>
        </w:rPr>
        <w:t>;</w:t>
      </w:r>
    </w:p>
    <w:p w:rsidR="00FD5147" w:rsidRPr="006A0E8B" w:rsidRDefault="007B33F8" w:rsidP="00FD5147">
      <w:pPr>
        <w:pStyle w:val="Paragrafoelenco"/>
        <w:widowControl/>
        <w:numPr>
          <w:ilvl w:val="0"/>
          <w:numId w:val="13"/>
        </w:numPr>
        <w:adjustRightInd w:val="0"/>
      </w:pPr>
      <w:r w:rsidRPr="006A0E8B">
        <w:t xml:space="preserve">con </w:t>
      </w:r>
      <w:r w:rsidR="00FD5147" w:rsidRPr="006A0E8B">
        <w:t>DGC</w:t>
      </w:r>
      <w:r w:rsidR="006B7BB8">
        <w:t xml:space="preserve"> n. 26/2024</w:t>
      </w:r>
      <w:r w:rsidR="00FD5147" w:rsidRPr="006A0E8B">
        <w:t>:</w:t>
      </w:r>
    </w:p>
    <w:p w:rsidR="00FD5147" w:rsidRPr="006A0E8B" w:rsidRDefault="00FD5147" w:rsidP="00FD5147">
      <w:pPr>
        <w:pStyle w:val="Paragrafoelenco"/>
        <w:widowControl/>
        <w:numPr>
          <w:ilvl w:val="0"/>
          <w:numId w:val="14"/>
        </w:numPr>
        <w:adjustRightInd w:val="0"/>
      </w:pPr>
      <w:r w:rsidRPr="006A0E8B">
        <w:rPr>
          <w:bCs/>
          <w:lang w:eastAsia="it-IT"/>
        </w:rPr>
        <w:t xml:space="preserve">sono stati </w:t>
      </w:r>
      <w:r w:rsidRPr="006A0E8B">
        <w:rPr>
          <w:bCs/>
        </w:rPr>
        <w:t xml:space="preserve">forniti indirizzi alla Responsabile del Settore n. 7 Servizi Socio Assistenziali, demandando alla medesima di indire </w:t>
      </w:r>
      <w:r w:rsidRPr="006A0E8B">
        <w:t>Avviso di manifestazione di interesse per l’individuazione degli Enti di Terzo Settore disponibili a collaborare con l’Amministrazione Comunale in occasione di eventi e</w:t>
      </w:r>
      <w:r w:rsidR="006A0E8B">
        <w:t xml:space="preserve">d iniziative </w:t>
      </w:r>
      <w:r w:rsidRPr="006A0E8B">
        <w:t>di interesse locale;</w:t>
      </w:r>
    </w:p>
    <w:p w:rsidR="007B33F8" w:rsidRPr="006A0E8B" w:rsidRDefault="00FD5147" w:rsidP="00FD5147">
      <w:pPr>
        <w:pStyle w:val="Paragrafoelenco"/>
        <w:widowControl/>
        <w:numPr>
          <w:ilvl w:val="0"/>
          <w:numId w:val="14"/>
        </w:numPr>
        <w:adjustRightInd w:val="0"/>
      </w:pPr>
      <w:r w:rsidRPr="006A0E8B">
        <w:rPr>
          <w:rFonts w:eastAsia="Times New Roman"/>
          <w:lang w:eastAsia="it-IT"/>
        </w:rPr>
        <w:t>è stato approvato l</w:t>
      </w:r>
      <w:r w:rsidRPr="006A0E8B">
        <w:rPr>
          <w:rFonts w:eastAsia="Times New Roman"/>
          <w:color w:val="000000"/>
          <w:lang w:eastAsia="it-IT"/>
        </w:rPr>
        <w:t>o</w:t>
      </w:r>
      <w:r w:rsidRPr="006A0E8B">
        <w:rPr>
          <w:color w:val="000000"/>
        </w:rPr>
        <w:t xml:space="preserve"> </w:t>
      </w:r>
      <w:r w:rsidRPr="006A0E8B">
        <w:t xml:space="preserve">schema del presente Protocollo d’Intesa, per la  disciplina </w:t>
      </w:r>
      <w:r w:rsidR="006B7BB8">
        <w:t>di</w:t>
      </w:r>
      <w:r w:rsidRPr="006A0E8B">
        <w:t xml:space="preserve"> modi e tempi della collaborazione </w:t>
      </w:r>
    </w:p>
    <w:p w:rsidR="000D76F7" w:rsidRPr="001D43D7" w:rsidRDefault="00A42AF8" w:rsidP="00FD5147">
      <w:pPr>
        <w:pStyle w:val="Paragrafoelenco"/>
        <w:numPr>
          <w:ilvl w:val="0"/>
          <w:numId w:val="16"/>
        </w:numPr>
        <w:tabs>
          <w:tab w:val="left" w:pos="2919"/>
          <w:tab w:val="left" w:pos="7204"/>
          <w:tab w:val="left" w:pos="9213"/>
        </w:tabs>
      </w:pPr>
      <w:r w:rsidRPr="006A0E8B">
        <w:t>con Determinazione del Responsabile del Settore VII</w:t>
      </w:r>
      <w:r w:rsidR="006B7BB8">
        <w:t xml:space="preserve"> R.G. n. </w:t>
      </w:r>
      <w:r w:rsidR="007B33F8" w:rsidRPr="001D43D7">
        <w:t>_________è stato indetto</w:t>
      </w:r>
      <w:r w:rsidRPr="001D43D7">
        <w:t xml:space="preserve"> Avviso di manifestazione di interesse rivolto agli ETS iscritti all</w:t>
      </w:r>
      <w:r w:rsidR="001E0C67" w:rsidRPr="001D43D7">
        <w:t>’Albo Comunale e</w:t>
      </w:r>
      <w:r w:rsidR="006A0E8B" w:rsidRPr="001D43D7">
        <w:t xml:space="preserve"> </w:t>
      </w:r>
      <w:r w:rsidR="001E0C67" w:rsidRPr="001D43D7">
        <w:t>al</w:t>
      </w:r>
      <w:r w:rsidRPr="001D43D7">
        <w:t xml:space="preserve"> </w:t>
      </w:r>
      <w:r w:rsidR="001E0C67" w:rsidRPr="001D43D7">
        <w:t>RUNTS,</w:t>
      </w:r>
      <w:r w:rsidRPr="001D43D7">
        <w:t xml:space="preserve"> </w:t>
      </w:r>
      <w:r w:rsidR="001E0C67" w:rsidRPr="001D43D7">
        <w:t>pubblicato sul sito istituzionale www.</w:t>
      </w:r>
      <w:r w:rsidR="006B7BB8">
        <w:t>comune.surbo.le.it</w:t>
      </w:r>
      <w:r w:rsidR="001E0C67" w:rsidRPr="001D43D7">
        <w:t xml:space="preserve">, in “amministrazione trasparente”, e all’Albo Pretorio </w:t>
      </w:r>
      <w:r w:rsidR="005E1DC8" w:rsidRPr="001D43D7">
        <w:t>dal giorno __________ al giorno ___________, per consentire a tutt</w:t>
      </w:r>
      <w:r w:rsidR="001E0C67" w:rsidRPr="001D43D7">
        <w:t xml:space="preserve">i gli ETS interessati, in possesso dei suddetti requisiti, </w:t>
      </w:r>
      <w:r w:rsidR="005E1DC8" w:rsidRPr="001D43D7">
        <w:t xml:space="preserve">di </w:t>
      </w:r>
      <w:r w:rsidR="004932C0" w:rsidRPr="001D43D7">
        <w:t xml:space="preserve">manifestare la propria disponibilità </w:t>
      </w:r>
      <w:r w:rsidR="005E1DC8" w:rsidRPr="001D43D7">
        <w:t xml:space="preserve">a collaborazione con </w:t>
      </w:r>
      <w:r w:rsidR="004932C0" w:rsidRPr="001D43D7">
        <w:t>l’E</w:t>
      </w:r>
      <w:r w:rsidR="005E1DC8" w:rsidRPr="001D43D7">
        <w:t>nte;</w:t>
      </w:r>
    </w:p>
    <w:p w:rsidR="000D76F7" w:rsidRPr="001D43D7" w:rsidRDefault="00765DAE" w:rsidP="00FD5147">
      <w:pPr>
        <w:pStyle w:val="Paragrafoelenco"/>
        <w:numPr>
          <w:ilvl w:val="0"/>
          <w:numId w:val="15"/>
        </w:numPr>
        <w:tabs>
          <w:tab w:val="left" w:pos="2919"/>
          <w:tab w:val="left" w:pos="7204"/>
          <w:tab w:val="left" w:pos="9213"/>
        </w:tabs>
      </w:pPr>
      <w:r w:rsidRPr="001D43D7">
        <w:t>svolta la procedura</w:t>
      </w:r>
      <w:r w:rsidR="005E1DC8" w:rsidRPr="001D43D7">
        <w:t xml:space="preserve">, </w:t>
      </w:r>
      <w:r w:rsidRPr="001D43D7">
        <w:t xml:space="preserve">HA MANIFESATO L’INTERESSE </w:t>
      </w:r>
      <w:r w:rsidR="005E1DC8" w:rsidRPr="001D43D7">
        <w:t>l’Associazione non lucrativa denominata ____________________________________________________________________;</w:t>
      </w:r>
    </w:p>
    <w:p w:rsidR="005E1DC8" w:rsidRPr="001D43D7" w:rsidRDefault="005E1DC8" w:rsidP="00FD5147">
      <w:pPr>
        <w:pStyle w:val="Paragrafoelenco"/>
        <w:numPr>
          <w:ilvl w:val="0"/>
          <w:numId w:val="15"/>
        </w:numPr>
        <w:tabs>
          <w:tab w:val="left" w:pos="2919"/>
          <w:tab w:val="left" w:pos="7204"/>
          <w:tab w:val="left" w:pos="9213"/>
        </w:tabs>
      </w:pPr>
      <w:r w:rsidRPr="001D43D7">
        <w:t xml:space="preserve">l’Associazione ha quali prioritari scopi </w:t>
      </w:r>
      <w:r w:rsidR="000D76F7" w:rsidRPr="001D43D7">
        <w:t>_____________________,</w:t>
      </w:r>
      <w:r w:rsidRPr="001D43D7">
        <w:t xml:space="preserve"> è iscritta </w:t>
      </w:r>
      <w:r w:rsidR="00765DAE" w:rsidRPr="001D43D7">
        <w:t xml:space="preserve">AL </w:t>
      </w:r>
      <w:r w:rsidR="0011483F" w:rsidRPr="001D43D7">
        <w:t>RUNTS</w:t>
      </w:r>
      <w:r w:rsidRPr="001D43D7">
        <w:t>______________ dal ____________</w:t>
      </w:r>
      <w:r w:rsidR="00765DAE" w:rsidRPr="001D43D7">
        <w:t xml:space="preserve"> E ALL’ALBO COMUNALE</w:t>
      </w:r>
      <w:r w:rsidRPr="001D43D7">
        <w:t xml:space="preserve"> </w:t>
      </w:r>
      <w:r w:rsidR="000D76F7" w:rsidRPr="001D43D7">
        <w:t>_________</w:t>
      </w:r>
    </w:p>
    <w:p w:rsidR="00B52C17" w:rsidRPr="00F31F22" w:rsidRDefault="00B52C17" w:rsidP="00B52C17">
      <w:pPr>
        <w:pStyle w:val="Corpodeltesto"/>
        <w:widowControl/>
        <w:autoSpaceDE/>
        <w:autoSpaceDN/>
        <w:spacing w:before="180" w:after="180"/>
        <w:rPr>
          <w:sz w:val="22"/>
          <w:szCs w:val="22"/>
        </w:rPr>
      </w:pPr>
      <w:r w:rsidRPr="001D43D7">
        <w:rPr>
          <w:sz w:val="22"/>
          <w:szCs w:val="22"/>
        </w:rPr>
        <w:t>Le parti, come sopra rappresentate, di comune accordo, ritengono utile disciplinare e condividere le modalità in cui</w:t>
      </w:r>
      <w:r w:rsidRPr="00F31F22">
        <w:rPr>
          <w:sz w:val="22"/>
          <w:szCs w:val="22"/>
        </w:rPr>
        <w:t xml:space="preserve"> detta collaborazione si realizza;</w:t>
      </w:r>
    </w:p>
    <w:p w:rsidR="001609A5" w:rsidRPr="00F31F22" w:rsidRDefault="00FA66B0" w:rsidP="006314F6">
      <w:pPr>
        <w:pStyle w:val="Corpodeltesto"/>
        <w:spacing w:before="149"/>
        <w:ind w:right="194"/>
        <w:rPr>
          <w:color w:val="282828"/>
          <w:sz w:val="22"/>
          <w:szCs w:val="22"/>
        </w:rPr>
      </w:pPr>
      <w:r w:rsidRPr="00F31F22">
        <w:rPr>
          <w:color w:val="282828"/>
          <w:sz w:val="22"/>
          <w:szCs w:val="22"/>
        </w:rPr>
        <w:t xml:space="preserve">Tutto ciò premesso, visto e considerato, le Parti, come sopra rappresentate, </w:t>
      </w:r>
    </w:p>
    <w:p w:rsidR="001609A5" w:rsidRPr="00F31F22" w:rsidRDefault="001609A5" w:rsidP="001609A5">
      <w:pPr>
        <w:pStyle w:val="Corpodeltesto"/>
        <w:spacing w:before="149"/>
        <w:ind w:left="949" w:right="194" w:firstLine="4"/>
        <w:jc w:val="center"/>
        <w:rPr>
          <w:color w:val="282828"/>
          <w:spacing w:val="40"/>
          <w:sz w:val="22"/>
          <w:szCs w:val="22"/>
        </w:rPr>
      </w:pPr>
      <w:r w:rsidRPr="00F31F22">
        <w:rPr>
          <w:color w:val="282828"/>
          <w:sz w:val="22"/>
          <w:szCs w:val="22"/>
        </w:rPr>
        <w:t>CONVENGONO E STIPULANO IL SEGUENTE PROTOCOLLO D'INTESA.</w:t>
      </w:r>
      <w:r w:rsidRPr="00F31F22">
        <w:rPr>
          <w:color w:val="282828"/>
          <w:spacing w:val="40"/>
          <w:sz w:val="22"/>
          <w:szCs w:val="22"/>
        </w:rPr>
        <w:t xml:space="preserve"> </w:t>
      </w:r>
    </w:p>
    <w:p w:rsidR="00B36E40" w:rsidRPr="00F31F22" w:rsidRDefault="00FA66B0" w:rsidP="00124348">
      <w:pPr>
        <w:pStyle w:val="Corpodeltesto"/>
        <w:spacing w:before="149"/>
        <w:ind w:right="194"/>
        <w:rPr>
          <w:color w:val="282828"/>
          <w:sz w:val="22"/>
          <w:szCs w:val="22"/>
        </w:rPr>
      </w:pPr>
      <w:r w:rsidRPr="00F31F22">
        <w:rPr>
          <w:color w:val="282828"/>
          <w:sz w:val="22"/>
          <w:szCs w:val="22"/>
        </w:rPr>
        <w:t>Le considerazioni e le premesse formano parte</w:t>
      </w:r>
      <w:r w:rsidRPr="00F31F22">
        <w:rPr>
          <w:color w:val="282828"/>
          <w:spacing w:val="40"/>
          <w:sz w:val="22"/>
          <w:szCs w:val="22"/>
        </w:rPr>
        <w:t xml:space="preserve"> </w:t>
      </w:r>
      <w:r w:rsidRPr="00F31F22">
        <w:rPr>
          <w:color w:val="282828"/>
          <w:sz w:val="22"/>
          <w:szCs w:val="22"/>
        </w:rPr>
        <w:t>integrante e sostanziale del presente Protocollo d'Intesa.</w:t>
      </w:r>
    </w:p>
    <w:p w:rsidR="001609A5" w:rsidRPr="00F31F22" w:rsidRDefault="001609A5" w:rsidP="001609A5">
      <w:pPr>
        <w:pStyle w:val="Heading2"/>
        <w:ind w:right="4"/>
        <w:rPr>
          <w:color w:val="282828"/>
          <w:sz w:val="22"/>
          <w:szCs w:val="22"/>
        </w:rPr>
      </w:pPr>
    </w:p>
    <w:p w:rsidR="00BB2C8E" w:rsidRPr="00F31F22" w:rsidRDefault="00BB2C8E" w:rsidP="007762EB">
      <w:pPr>
        <w:jc w:val="center"/>
        <w:rPr>
          <w:b/>
          <w:color w:val="282828"/>
          <w:spacing w:val="-2"/>
        </w:rPr>
      </w:pPr>
      <w:r w:rsidRPr="00F31F22">
        <w:rPr>
          <w:b/>
          <w:color w:val="282828"/>
        </w:rPr>
        <w:t>Art.</w:t>
      </w:r>
      <w:r w:rsidRPr="00F31F22">
        <w:rPr>
          <w:b/>
          <w:color w:val="282828"/>
          <w:spacing w:val="-1"/>
        </w:rPr>
        <w:t xml:space="preserve"> </w:t>
      </w:r>
      <w:r w:rsidRPr="00F31F22">
        <w:rPr>
          <w:b/>
          <w:color w:val="282828"/>
        </w:rPr>
        <w:t>1</w:t>
      </w:r>
      <w:r w:rsidRPr="00F31F22">
        <w:rPr>
          <w:b/>
          <w:color w:val="282828"/>
          <w:spacing w:val="2"/>
        </w:rPr>
        <w:t xml:space="preserve"> </w:t>
      </w:r>
      <w:r w:rsidRPr="00F31F22">
        <w:rPr>
          <w:b/>
          <w:color w:val="282828"/>
        </w:rPr>
        <w:t>Oggetto</w:t>
      </w:r>
    </w:p>
    <w:p w:rsidR="000E06D8" w:rsidRDefault="00FA66B0" w:rsidP="000E06D8">
      <w:pPr>
        <w:pStyle w:val="Corpodeltesto"/>
        <w:spacing w:before="4" w:line="278" w:lineRule="auto"/>
        <w:ind w:right="187"/>
      </w:pPr>
      <w:r w:rsidRPr="00F31F22">
        <w:rPr>
          <w:color w:val="282828"/>
          <w:sz w:val="22"/>
          <w:szCs w:val="22"/>
        </w:rPr>
        <w:t>Il</w:t>
      </w:r>
      <w:r w:rsidRPr="00F31F22">
        <w:rPr>
          <w:color w:val="282828"/>
          <w:spacing w:val="-12"/>
          <w:sz w:val="22"/>
          <w:szCs w:val="22"/>
        </w:rPr>
        <w:t xml:space="preserve"> </w:t>
      </w:r>
      <w:r w:rsidRPr="00F31F22">
        <w:rPr>
          <w:color w:val="282828"/>
          <w:sz w:val="22"/>
          <w:szCs w:val="22"/>
        </w:rPr>
        <w:t>Protocollo d'</w:t>
      </w:r>
      <w:proofErr w:type="spellStart"/>
      <w:r w:rsidRPr="00F31F22">
        <w:rPr>
          <w:color w:val="282828"/>
          <w:sz w:val="22"/>
          <w:szCs w:val="22"/>
        </w:rPr>
        <w:t>lntesa</w:t>
      </w:r>
      <w:proofErr w:type="spellEnd"/>
      <w:r w:rsidRPr="00F31F22">
        <w:rPr>
          <w:color w:val="282828"/>
          <w:sz w:val="22"/>
          <w:szCs w:val="22"/>
        </w:rPr>
        <w:t xml:space="preserve"> ha</w:t>
      </w:r>
      <w:r w:rsidRPr="00F31F22">
        <w:rPr>
          <w:color w:val="282828"/>
          <w:spacing w:val="-1"/>
          <w:sz w:val="22"/>
          <w:szCs w:val="22"/>
        </w:rPr>
        <w:t xml:space="preserve"> </w:t>
      </w:r>
      <w:r w:rsidRPr="00F31F22">
        <w:rPr>
          <w:color w:val="282828"/>
          <w:sz w:val="22"/>
          <w:szCs w:val="22"/>
        </w:rPr>
        <w:t>come oggetto l</w:t>
      </w:r>
      <w:r w:rsidR="002769BF" w:rsidRPr="00F31F22">
        <w:rPr>
          <w:color w:val="282828"/>
          <w:sz w:val="22"/>
          <w:szCs w:val="22"/>
        </w:rPr>
        <w:t xml:space="preserve">a </w:t>
      </w:r>
      <w:r w:rsidR="00B15777" w:rsidRPr="00F31F22">
        <w:rPr>
          <w:color w:val="282828"/>
          <w:sz w:val="22"/>
          <w:szCs w:val="22"/>
        </w:rPr>
        <w:t xml:space="preserve">collaborazione </w:t>
      </w:r>
      <w:r w:rsidR="002769BF" w:rsidRPr="00F31F22">
        <w:rPr>
          <w:color w:val="282828"/>
          <w:sz w:val="22"/>
          <w:szCs w:val="22"/>
        </w:rPr>
        <w:t xml:space="preserve">tra l'Amministrazione Comunale di </w:t>
      </w:r>
      <w:proofErr w:type="spellStart"/>
      <w:r w:rsidR="002769BF" w:rsidRPr="00F31F22">
        <w:rPr>
          <w:color w:val="282828"/>
          <w:sz w:val="22"/>
          <w:szCs w:val="22"/>
        </w:rPr>
        <w:t>Surbo</w:t>
      </w:r>
      <w:proofErr w:type="spellEnd"/>
      <w:r w:rsidR="002769BF" w:rsidRPr="00F31F22">
        <w:rPr>
          <w:color w:val="282828"/>
          <w:sz w:val="22"/>
          <w:szCs w:val="22"/>
        </w:rPr>
        <w:t>, in tutte le sue forme e le sue diramazioni, e</w:t>
      </w:r>
      <w:r w:rsidR="00B15777" w:rsidRPr="00F31F22">
        <w:rPr>
          <w:color w:val="282828"/>
          <w:sz w:val="22"/>
          <w:szCs w:val="22"/>
        </w:rPr>
        <w:t xml:space="preserve"> l’Associazione</w:t>
      </w:r>
      <w:r w:rsidR="00AA7923" w:rsidRPr="001D43D7">
        <w:rPr>
          <w:sz w:val="22"/>
          <w:szCs w:val="22"/>
        </w:rPr>
        <w:t xml:space="preserve">______________________, in coerenza con le finalità contenute nello statuto e nell’atto costitutivo, </w:t>
      </w:r>
      <w:r w:rsidR="00DA62FF" w:rsidRPr="001D43D7">
        <w:rPr>
          <w:sz w:val="22"/>
          <w:szCs w:val="22"/>
        </w:rPr>
        <w:t xml:space="preserve">per il tramite dei suoi volontari, </w:t>
      </w:r>
      <w:r w:rsidR="00CE5839" w:rsidRPr="001D43D7">
        <w:rPr>
          <w:sz w:val="22"/>
          <w:szCs w:val="22"/>
        </w:rPr>
        <w:t xml:space="preserve">nei </w:t>
      </w:r>
      <w:r w:rsidR="00883137" w:rsidRPr="001D43D7">
        <w:rPr>
          <w:sz w:val="22"/>
          <w:szCs w:val="22"/>
        </w:rPr>
        <w:t xml:space="preserve">diversi </w:t>
      </w:r>
      <w:r w:rsidR="00B15777" w:rsidRPr="001D43D7">
        <w:rPr>
          <w:sz w:val="22"/>
          <w:szCs w:val="22"/>
        </w:rPr>
        <w:t>servizi</w:t>
      </w:r>
      <w:r w:rsidR="00B15777" w:rsidRPr="00F31F22">
        <w:rPr>
          <w:sz w:val="22"/>
          <w:szCs w:val="22"/>
        </w:rPr>
        <w:t xml:space="preserve"> </w:t>
      </w:r>
      <w:r w:rsidR="00EB5D37" w:rsidRPr="00F31F22">
        <w:rPr>
          <w:sz w:val="22"/>
          <w:szCs w:val="22"/>
        </w:rPr>
        <w:t xml:space="preserve">ed attività </w:t>
      </w:r>
      <w:r w:rsidR="004A5AFE" w:rsidRPr="00F31F22">
        <w:rPr>
          <w:sz w:val="22"/>
          <w:szCs w:val="22"/>
        </w:rPr>
        <w:t xml:space="preserve">varie </w:t>
      </w:r>
      <w:r w:rsidR="00B15777" w:rsidRPr="00F31F22">
        <w:rPr>
          <w:sz w:val="22"/>
          <w:szCs w:val="22"/>
        </w:rPr>
        <w:t xml:space="preserve">da svolgersi durante </w:t>
      </w:r>
      <w:r w:rsidR="00EB5D37" w:rsidRPr="00F31F22">
        <w:rPr>
          <w:color w:val="282828"/>
          <w:sz w:val="22"/>
          <w:szCs w:val="22"/>
        </w:rPr>
        <w:t>gli</w:t>
      </w:r>
      <w:r w:rsidR="008848A5" w:rsidRPr="00F31F22">
        <w:rPr>
          <w:color w:val="282828"/>
          <w:sz w:val="22"/>
          <w:szCs w:val="22"/>
        </w:rPr>
        <w:t xml:space="preserve"> eventi, le iniziative,</w:t>
      </w:r>
      <w:r w:rsidR="002769BF" w:rsidRPr="00F31F22">
        <w:rPr>
          <w:color w:val="282828"/>
          <w:sz w:val="22"/>
          <w:szCs w:val="22"/>
        </w:rPr>
        <w:t xml:space="preserve"> </w:t>
      </w:r>
      <w:r w:rsidR="00EB5D37" w:rsidRPr="00F31F22">
        <w:rPr>
          <w:color w:val="282828"/>
          <w:sz w:val="22"/>
          <w:szCs w:val="22"/>
        </w:rPr>
        <w:t xml:space="preserve">le </w:t>
      </w:r>
      <w:r w:rsidR="002769BF" w:rsidRPr="00F31F22">
        <w:rPr>
          <w:color w:val="282828"/>
          <w:sz w:val="22"/>
          <w:szCs w:val="22"/>
        </w:rPr>
        <w:t>manifestazioni</w:t>
      </w:r>
      <w:r w:rsidR="00FD1570" w:rsidRPr="00F31F22">
        <w:rPr>
          <w:color w:val="282828"/>
          <w:sz w:val="22"/>
          <w:szCs w:val="22"/>
        </w:rPr>
        <w:t xml:space="preserve"> </w:t>
      </w:r>
      <w:r w:rsidR="007762EB" w:rsidRPr="00F31F22">
        <w:rPr>
          <w:color w:val="282828"/>
          <w:sz w:val="22"/>
          <w:szCs w:val="22"/>
        </w:rPr>
        <w:t>culturali, ricreative, sportive</w:t>
      </w:r>
      <w:r w:rsidR="00D526C0">
        <w:rPr>
          <w:color w:val="282828"/>
          <w:sz w:val="22"/>
          <w:szCs w:val="22"/>
        </w:rPr>
        <w:t xml:space="preserve"> e</w:t>
      </w:r>
      <w:r w:rsidR="007762EB" w:rsidRPr="00F31F22">
        <w:rPr>
          <w:color w:val="282828"/>
          <w:sz w:val="22"/>
          <w:szCs w:val="22"/>
        </w:rPr>
        <w:t xml:space="preserve"> </w:t>
      </w:r>
      <w:r w:rsidR="008848A5" w:rsidRPr="00F31F22">
        <w:rPr>
          <w:color w:val="282828"/>
          <w:sz w:val="22"/>
          <w:szCs w:val="22"/>
        </w:rPr>
        <w:t xml:space="preserve">sociali, </w:t>
      </w:r>
      <w:r w:rsidR="007D08B3">
        <w:rPr>
          <w:color w:val="282828"/>
          <w:sz w:val="22"/>
          <w:szCs w:val="22"/>
        </w:rPr>
        <w:t xml:space="preserve">promosse ed </w:t>
      </w:r>
      <w:r w:rsidR="00B32BFB" w:rsidRPr="00F31F22">
        <w:rPr>
          <w:color w:val="282828"/>
          <w:sz w:val="22"/>
          <w:szCs w:val="22"/>
        </w:rPr>
        <w:t>organizzate dall’A. C.</w:t>
      </w:r>
      <w:r w:rsidR="00D526C0">
        <w:rPr>
          <w:color w:val="282828"/>
          <w:sz w:val="22"/>
          <w:szCs w:val="22"/>
        </w:rPr>
        <w:t>,</w:t>
      </w:r>
      <w:r w:rsidR="00B32BFB" w:rsidRPr="00F31F22">
        <w:rPr>
          <w:color w:val="282828"/>
          <w:sz w:val="22"/>
          <w:szCs w:val="22"/>
        </w:rPr>
        <w:t xml:space="preserve"> direttamente o con altri soggetti pubblici </w:t>
      </w:r>
      <w:r w:rsidR="004A5AFE" w:rsidRPr="00F31F22">
        <w:rPr>
          <w:color w:val="282828"/>
          <w:sz w:val="22"/>
          <w:szCs w:val="22"/>
        </w:rPr>
        <w:t>e/</w:t>
      </w:r>
      <w:r w:rsidR="00B32BFB" w:rsidRPr="00F31F22">
        <w:rPr>
          <w:color w:val="282828"/>
          <w:sz w:val="22"/>
          <w:szCs w:val="22"/>
        </w:rPr>
        <w:t xml:space="preserve">o privati, </w:t>
      </w:r>
      <w:r w:rsidR="008848A5" w:rsidRPr="00883137">
        <w:rPr>
          <w:color w:val="282828"/>
          <w:sz w:val="22"/>
          <w:szCs w:val="22"/>
        </w:rPr>
        <w:t>ivi comprese le feste patronali,</w:t>
      </w:r>
      <w:r w:rsidR="008848A5" w:rsidRPr="00F31F22">
        <w:rPr>
          <w:color w:val="282828"/>
          <w:sz w:val="22"/>
          <w:szCs w:val="22"/>
        </w:rPr>
        <w:t xml:space="preserve"> </w:t>
      </w:r>
      <w:r w:rsidR="00B15777" w:rsidRPr="00F31F22">
        <w:rPr>
          <w:color w:val="282828"/>
          <w:sz w:val="22"/>
          <w:szCs w:val="22"/>
        </w:rPr>
        <w:t xml:space="preserve">nell’ottica ed in </w:t>
      </w:r>
      <w:r w:rsidR="00B15777" w:rsidRPr="000E06D8">
        <w:rPr>
          <w:color w:val="282828"/>
          <w:sz w:val="22"/>
          <w:szCs w:val="22"/>
        </w:rPr>
        <w:t>applicazione</w:t>
      </w:r>
      <w:r w:rsidR="00B15777" w:rsidRPr="000E06D8">
        <w:rPr>
          <w:color w:val="282828"/>
          <w:spacing w:val="-13"/>
          <w:sz w:val="22"/>
          <w:szCs w:val="22"/>
        </w:rPr>
        <w:t xml:space="preserve"> </w:t>
      </w:r>
      <w:r w:rsidR="00B15777" w:rsidRPr="000E06D8">
        <w:rPr>
          <w:color w:val="282828"/>
          <w:sz w:val="22"/>
          <w:szCs w:val="22"/>
        </w:rPr>
        <w:t>dei principi di cittadinanza attiva</w:t>
      </w:r>
      <w:r w:rsidR="00C425D2" w:rsidRPr="000E06D8">
        <w:rPr>
          <w:color w:val="282828"/>
          <w:sz w:val="22"/>
          <w:szCs w:val="22"/>
        </w:rPr>
        <w:t>, di cooperazione</w:t>
      </w:r>
      <w:r w:rsidR="00B15777" w:rsidRPr="000E06D8">
        <w:rPr>
          <w:color w:val="282828"/>
          <w:sz w:val="22"/>
          <w:szCs w:val="22"/>
        </w:rPr>
        <w:t xml:space="preserve"> e </w:t>
      </w:r>
      <w:r w:rsidRPr="000E06D8">
        <w:rPr>
          <w:color w:val="282828"/>
          <w:sz w:val="22"/>
          <w:szCs w:val="22"/>
        </w:rPr>
        <w:t>di</w:t>
      </w:r>
      <w:r w:rsidRPr="000E06D8">
        <w:rPr>
          <w:color w:val="282828"/>
          <w:spacing w:val="-4"/>
          <w:sz w:val="22"/>
          <w:szCs w:val="22"/>
        </w:rPr>
        <w:t xml:space="preserve"> </w:t>
      </w:r>
      <w:r w:rsidRPr="000E06D8">
        <w:rPr>
          <w:color w:val="282828"/>
          <w:sz w:val="22"/>
          <w:szCs w:val="22"/>
        </w:rPr>
        <w:t>responsabilità</w:t>
      </w:r>
      <w:r w:rsidRPr="000E06D8">
        <w:rPr>
          <w:color w:val="282828"/>
          <w:spacing w:val="-11"/>
          <w:sz w:val="22"/>
          <w:szCs w:val="22"/>
        </w:rPr>
        <w:t xml:space="preserve"> </w:t>
      </w:r>
      <w:r w:rsidRPr="000E06D8">
        <w:rPr>
          <w:color w:val="282828"/>
          <w:sz w:val="22"/>
          <w:szCs w:val="22"/>
        </w:rPr>
        <w:t xml:space="preserve">sociale, </w:t>
      </w:r>
      <w:r w:rsidR="00B32BFB" w:rsidRPr="000E06D8">
        <w:rPr>
          <w:color w:val="282828"/>
          <w:sz w:val="22"/>
          <w:szCs w:val="22"/>
        </w:rPr>
        <w:t xml:space="preserve">nel pieno riconoscimento del valore del </w:t>
      </w:r>
      <w:r w:rsidR="001D46BF" w:rsidRPr="000E06D8">
        <w:rPr>
          <w:color w:val="282828"/>
          <w:sz w:val="22"/>
          <w:szCs w:val="22"/>
        </w:rPr>
        <w:t>volontariato per</w:t>
      </w:r>
      <w:r w:rsidR="000E06D8" w:rsidRPr="000E06D8">
        <w:rPr>
          <w:sz w:val="22"/>
          <w:szCs w:val="22"/>
        </w:rPr>
        <w:t xml:space="preserve"> la realizzazione ed </w:t>
      </w:r>
      <w:r w:rsidR="000E06D8" w:rsidRPr="000E06D8">
        <w:rPr>
          <w:color w:val="282828"/>
          <w:sz w:val="22"/>
          <w:szCs w:val="22"/>
        </w:rPr>
        <w:t xml:space="preserve">il perseguimento </w:t>
      </w:r>
      <w:r w:rsidR="000E06D8" w:rsidRPr="000E06D8">
        <w:rPr>
          <w:sz w:val="22"/>
          <w:szCs w:val="22"/>
        </w:rPr>
        <w:t>d</w:t>
      </w:r>
      <w:r w:rsidR="00680496">
        <w:rPr>
          <w:sz w:val="22"/>
          <w:szCs w:val="22"/>
        </w:rPr>
        <w:t>ell’</w:t>
      </w:r>
      <w:r w:rsidR="000E06D8" w:rsidRPr="000E06D8">
        <w:rPr>
          <w:sz w:val="22"/>
          <w:szCs w:val="22"/>
        </w:rPr>
        <w:t>interesse locale</w:t>
      </w:r>
      <w:r w:rsidR="00680496">
        <w:rPr>
          <w:sz w:val="22"/>
          <w:szCs w:val="22"/>
        </w:rPr>
        <w:t>.</w:t>
      </w:r>
    </w:p>
    <w:p w:rsidR="00D526C0" w:rsidRDefault="00D526C0" w:rsidP="000E06D8">
      <w:pPr>
        <w:pStyle w:val="Corpodeltesto"/>
        <w:spacing w:before="4" w:line="278" w:lineRule="auto"/>
        <w:ind w:right="187"/>
        <w:jc w:val="center"/>
        <w:rPr>
          <w:color w:val="282828"/>
          <w:sz w:val="22"/>
          <w:szCs w:val="22"/>
        </w:rPr>
      </w:pPr>
    </w:p>
    <w:p w:rsidR="00E31925" w:rsidRPr="00B420ED" w:rsidRDefault="00FA66B0" w:rsidP="000E06D8">
      <w:pPr>
        <w:pStyle w:val="Corpodeltesto"/>
        <w:spacing w:before="4" w:line="278" w:lineRule="auto"/>
        <w:ind w:right="187"/>
        <w:jc w:val="center"/>
        <w:rPr>
          <w:b/>
          <w:color w:val="282828"/>
          <w:spacing w:val="-9"/>
          <w:sz w:val="22"/>
          <w:szCs w:val="22"/>
        </w:rPr>
      </w:pPr>
      <w:r w:rsidRPr="00B420ED">
        <w:rPr>
          <w:b/>
          <w:color w:val="282828"/>
          <w:sz w:val="22"/>
          <w:szCs w:val="22"/>
        </w:rPr>
        <w:lastRenderedPageBreak/>
        <w:t>Art.</w:t>
      </w:r>
      <w:r w:rsidRPr="00B420ED">
        <w:rPr>
          <w:b/>
          <w:color w:val="282828"/>
          <w:spacing w:val="-7"/>
          <w:sz w:val="22"/>
          <w:szCs w:val="22"/>
        </w:rPr>
        <w:t xml:space="preserve"> </w:t>
      </w:r>
      <w:r w:rsidR="000B3D71" w:rsidRPr="00B420ED">
        <w:rPr>
          <w:b/>
          <w:color w:val="282828"/>
          <w:sz w:val="22"/>
          <w:szCs w:val="22"/>
        </w:rPr>
        <w:t>2</w:t>
      </w:r>
      <w:r w:rsidRPr="00B420ED">
        <w:rPr>
          <w:b/>
          <w:color w:val="282828"/>
          <w:spacing w:val="-9"/>
          <w:sz w:val="22"/>
          <w:szCs w:val="22"/>
        </w:rPr>
        <w:t xml:space="preserve"> </w:t>
      </w:r>
      <w:r w:rsidR="0020634D" w:rsidRPr="00B420ED">
        <w:rPr>
          <w:b/>
          <w:color w:val="282828"/>
          <w:spacing w:val="-9"/>
          <w:sz w:val="22"/>
          <w:szCs w:val="22"/>
        </w:rPr>
        <w:t>Impegni</w:t>
      </w:r>
    </w:p>
    <w:p w:rsidR="001468C4" w:rsidRPr="00F31F22" w:rsidRDefault="001468C4" w:rsidP="001468C4">
      <w:pPr>
        <w:tabs>
          <w:tab w:val="left" w:pos="2919"/>
          <w:tab w:val="left" w:pos="7204"/>
          <w:tab w:val="left" w:pos="9213"/>
        </w:tabs>
        <w:spacing w:before="2"/>
        <w:jc w:val="both"/>
      </w:pPr>
      <w:r w:rsidRPr="00F31F22">
        <w:t xml:space="preserve">Le parti si impegnano ad operare in base ad uno spirito di leale collaborazione per la migliore attuazione delle relative attività, conformandosi ai principi di trasparenza, solidarietà, sussidiarietà ed ispirando le proprie relazioni alla fiducia </w:t>
      </w:r>
      <w:r w:rsidR="00F53713" w:rsidRPr="00F31F22">
        <w:t xml:space="preserve">e </w:t>
      </w:r>
      <w:r w:rsidRPr="00F31F22">
        <w:t>responsabilità reciproche</w:t>
      </w:r>
      <w:r w:rsidR="000E06D8">
        <w:t xml:space="preserve"> </w:t>
      </w:r>
    </w:p>
    <w:p w:rsidR="00B17D36" w:rsidRPr="00CE5839" w:rsidRDefault="00B17D36" w:rsidP="006C7340">
      <w:pPr>
        <w:tabs>
          <w:tab w:val="left" w:pos="2919"/>
          <w:tab w:val="left" w:pos="7204"/>
          <w:tab w:val="left" w:pos="9213"/>
        </w:tabs>
        <w:jc w:val="both"/>
      </w:pPr>
      <w:r w:rsidRPr="00CE5839">
        <w:t xml:space="preserve">Per lo svolgimento delle attività, l’Amministrazione Comunale mette a disposizione dell’Associazione </w:t>
      </w:r>
      <w:r w:rsidR="00A11656" w:rsidRPr="00CE5839">
        <w:t xml:space="preserve">tutte </w:t>
      </w:r>
      <w:r w:rsidR="00DB73A1" w:rsidRPr="00CE5839">
        <w:t xml:space="preserve">le informazioni </w:t>
      </w:r>
      <w:r w:rsidR="00A11656" w:rsidRPr="00CE5839">
        <w:t xml:space="preserve">utili e </w:t>
      </w:r>
      <w:r w:rsidRPr="00CE5839">
        <w:t>necessari</w:t>
      </w:r>
      <w:r w:rsidR="00DB73A1" w:rsidRPr="00CE5839">
        <w:t>e</w:t>
      </w:r>
      <w:r w:rsidRPr="00CE5839">
        <w:t xml:space="preserve"> per l</w:t>
      </w:r>
      <w:r w:rsidR="00A11656" w:rsidRPr="00CE5839">
        <w:t xml:space="preserve">’organizzazione </w:t>
      </w:r>
      <w:r w:rsidRPr="00CE5839">
        <w:t xml:space="preserve"> </w:t>
      </w:r>
      <w:r w:rsidR="00A11656" w:rsidRPr="00CE5839">
        <w:t xml:space="preserve">e lo </w:t>
      </w:r>
      <w:r w:rsidRPr="00CE5839">
        <w:t xml:space="preserve">svolgimento delle </w:t>
      </w:r>
      <w:r w:rsidR="00A11656" w:rsidRPr="00CE5839">
        <w:t>stesse</w:t>
      </w:r>
      <w:r w:rsidR="007762EB" w:rsidRPr="00CE5839">
        <w:t xml:space="preserve"> </w:t>
      </w:r>
      <w:r w:rsidRPr="00CE5839">
        <w:t xml:space="preserve">in modo </w:t>
      </w:r>
      <w:r w:rsidR="00A11656" w:rsidRPr="00CE5839">
        <w:t xml:space="preserve">efficiente e </w:t>
      </w:r>
      <w:r w:rsidR="007B52FD" w:rsidRPr="00CE5839">
        <w:t>responsabile</w:t>
      </w:r>
      <w:r w:rsidR="006A1E8D" w:rsidRPr="00CE5839">
        <w:t>.</w:t>
      </w:r>
    </w:p>
    <w:p w:rsidR="00DB73A1" w:rsidRPr="00F31F22" w:rsidRDefault="00B17D36" w:rsidP="006C7340">
      <w:pPr>
        <w:tabs>
          <w:tab w:val="left" w:pos="2919"/>
          <w:tab w:val="left" w:pos="7204"/>
          <w:tab w:val="left" w:pos="9213"/>
        </w:tabs>
        <w:jc w:val="both"/>
      </w:pPr>
      <w:r w:rsidRPr="00CE5839">
        <w:t>L’Associazione, in re</w:t>
      </w:r>
      <w:r w:rsidR="00DB73A1" w:rsidRPr="00CE5839">
        <w:t>lazione alle attività di cui al presente Protocollo</w:t>
      </w:r>
      <w:r w:rsidRPr="00CE5839">
        <w:t xml:space="preserve">, mette a disposizione i volontari, </w:t>
      </w:r>
      <w:r w:rsidR="00DB73A1" w:rsidRPr="00CE5839">
        <w:t>nei limiti della</w:t>
      </w:r>
      <w:r w:rsidR="00DB73A1" w:rsidRPr="00F31F22">
        <w:t xml:space="preserve"> disponibilità dei medesimi, </w:t>
      </w:r>
      <w:r w:rsidR="006A1E8D" w:rsidRPr="00F31F22">
        <w:t xml:space="preserve">regolarmente </w:t>
      </w:r>
      <w:r w:rsidR="00DB73A1" w:rsidRPr="00F31F22">
        <w:t xml:space="preserve">iscritti </w:t>
      </w:r>
      <w:r w:rsidR="006A1E8D" w:rsidRPr="00F31F22">
        <w:t>nell’a</w:t>
      </w:r>
      <w:r w:rsidR="00DB73A1" w:rsidRPr="00F31F22">
        <w:t>pposito registro,</w:t>
      </w:r>
      <w:r w:rsidR="006A1E8D" w:rsidRPr="00F31F22">
        <w:t xml:space="preserve"> </w:t>
      </w:r>
      <w:r w:rsidR="00DB73A1" w:rsidRPr="00F31F22">
        <w:t>assicurando</w:t>
      </w:r>
      <w:r w:rsidR="006A1E8D" w:rsidRPr="00F31F22">
        <w:t>ne la partecipazione ed il coordinamento</w:t>
      </w:r>
      <w:r w:rsidRPr="00F31F22">
        <w:t xml:space="preserve">. </w:t>
      </w:r>
    </w:p>
    <w:p w:rsidR="00B17D36" w:rsidRPr="00F31F22" w:rsidRDefault="00B17D36" w:rsidP="00FD5ECF">
      <w:pPr>
        <w:tabs>
          <w:tab w:val="left" w:pos="2919"/>
          <w:tab w:val="left" w:pos="7204"/>
          <w:tab w:val="left" w:pos="9213"/>
        </w:tabs>
        <w:jc w:val="both"/>
      </w:pPr>
      <w:r w:rsidRPr="00F31F22">
        <w:t xml:space="preserve">L’Associazione si impegna a garantire efficienza, puntualità e massimo impegno da parte dei volontari, che dovranno </w:t>
      </w:r>
      <w:r w:rsidR="00CE5839" w:rsidRPr="001D43D7">
        <w:t xml:space="preserve">essere coperti da polizza RCT e contro gli infortuni ed </w:t>
      </w:r>
      <w:r w:rsidRPr="001D43D7">
        <w:t>avere un comportamento</w:t>
      </w:r>
      <w:r w:rsidRPr="00F31F22">
        <w:t xml:space="preserve"> adeguato in ogni circostanza nella quale sono chiamati ad operare</w:t>
      </w:r>
      <w:r w:rsidR="0025421B" w:rsidRPr="00F31F22">
        <w:t>.</w:t>
      </w:r>
    </w:p>
    <w:p w:rsidR="00CD5F65" w:rsidRPr="001D43D7" w:rsidRDefault="00864716" w:rsidP="00FD5ECF">
      <w:pPr>
        <w:pStyle w:val="Corpodeltesto"/>
        <w:rPr>
          <w:sz w:val="22"/>
          <w:szCs w:val="22"/>
        </w:rPr>
      </w:pPr>
      <w:r w:rsidRPr="00F31F22">
        <w:rPr>
          <w:sz w:val="22"/>
          <w:szCs w:val="22"/>
        </w:rPr>
        <w:t>L</w:t>
      </w:r>
      <w:r w:rsidR="00A33CBE" w:rsidRPr="00F31F22">
        <w:rPr>
          <w:sz w:val="22"/>
          <w:szCs w:val="22"/>
        </w:rPr>
        <w:t>e</w:t>
      </w:r>
      <w:r w:rsidRPr="00F31F22">
        <w:rPr>
          <w:sz w:val="22"/>
          <w:szCs w:val="22"/>
        </w:rPr>
        <w:t xml:space="preserve"> attività p</w:t>
      </w:r>
      <w:r w:rsidR="00A33CBE" w:rsidRPr="00F31F22">
        <w:rPr>
          <w:sz w:val="22"/>
          <w:szCs w:val="22"/>
        </w:rPr>
        <w:t xml:space="preserve">ossono </w:t>
      </w:r>
      <w:r w:rsidRPr="00F31F22">
        <w:rPr>
          <w:sz w:val="22"/>
          <w:szCs w:val="22"/>
        </w:rPr>
        <w:t>variare a seconda della tipologia di evento</w:t>
      </w:r>
      <w:r w:rsidR="00B420ED">
        <w:rPr>
          <w:sz w:val="22"/>
          <w:szCs w:val="22"/>
        </w:rPr>
        <w:t xml:space="preserve">/iniziativa, per i </w:t>
      </w:r>
      <w:r w:rsidRPr="00F31F22">
        <w:rPr>
          <w:sz w:val="22"/>
          <w:szCs w:val="22"/>
        </w:rPr>
        <w:t>qual</w:t>
      </w:r>
      <w:r w:rsidR="00B420ED">
        <w:rPr>
          <w:sz w:val="22"/>
          <w:szCs w:val="22"/>
        </w:rPr>
        <w:t>i</w:t>
      </w:r>
      <w:r w:rsidRPr="00F31F22">
        <w:rPr>
          <w:sz w:val="22"/>
          <w:szCs w:val="22"/>
        </w:rPr>
        <w:t xml:space="preserve"> </w:t>
      </w:r>
      <w:r w:rsidRPr="001D43D7">
        <w:rPr>
          <w:sz w:val="22"/>
          <w:szCs w:val="22"/>
        </w:rPr>
        <w:t>l’Associazione, secondo le sue peculiarità</w:t>
      </w:r>
      <w:r w:rsidR="00CE5839" w:rsidRPr="001D43D7">
        <w:rPr>
          <w:sz w:val="22"/>
          <w:szCs w:val="22"/>
        </w:rPr>
        <w:t xml:space="preserve"> (sulla scorta delle finalità contenute nello statuto e nell’atto costitutivo)</w:t>
      </w:r>
      <w:r w:rsidRPr="001D43D7">
        <w:rPr>
          <w:sz w:val="22"/>
          <w:szCs w:val="22"/>
        </w:rPr>
        <w:t xml:space="preserve">, metterà a disposizione i volontari </w:t>
      </w:r>
      <w:r w:rsidR="0025421B" w:rsidRPr="001D43D7">
        <w:rPr>
          <w:sz w:val="22"/>
          <w:szCs w:val="22"/>
        </w:rPr>
        <w:t>in base alle loro caratteristiche, attitudini e competenze</w:t>
      </w:r>
      <w:r w:rsidR="00CE5839" w:rsidRPr="001D43D7">
        <w:rPr>
          <w:sz w:val="22"/>
          <w:szCs w:val="22"/>
        </w:rPr>
        <w:t xml:space="preserve">: i volontari </w:t>
      </w:r>
      <w:r w:rsidR="0025421B" w:rsidRPr="001D43D7">
        <w:rPr>
          <w:sz w:val="22"/>
          <w:szCs w:val="22"/>
        </w:rPr>
        <w:t>.</w:t>
      </w:r>
    </w:p>
    <w:p w:rsidR="00DB68B3" w:rsidRDefault="00DB68B3" w:rsidP="00FD5ECF">
      <w:pPr>
        <w:pStyle w:val="Corpodeltesto"/>
        <w:spacing w:line="278" w:lineRule="auto"/>
        <w:rPr>
          <w:sz w:val="22"/>
          <w:szCs w:val="22"/>
        </w:rPr>
      </w:pPr>
      <w:r w:rsidRPr="00F31F22">
        <w:rPr>
          <w:color w:val="242424"/>
          <w:sz w:val="22"/>
          <w:szCs w:val="22"/>
        </w:rPr>
        <w:t xml:space="preserve">Il presente Protocollo d'Intesa non prevede impegni finanziari </w:t>
      </w:r>
      <w:r w:rsidR="00FD5ECF">
        <w:rPr>
          <w:color w:val="242424"/>
          <w:sz w:val="22"/>
          <w:szCs w:val="22"/>
        </w:rPr>
        <w:t>tra le parti</w:t>
      </w:r>
      <w:r w:rsidRPr="00F31F22">
        <w:rPr>
          <w:color w:val="242424"/>
          <w:sz w:val="22"/>
          <w:szCs w:val="22"/>
        </w:rPr>
        <w:t>: nessun</w:t>
      </w:r>
      <w:r w:rsidRPr="00F31F22">
        <w:rPr>
          <w:sz w:val="22"/>
          <w:szCs w:val="22"/>
        </w:rPr>
        <w:t xml:space="preserve"> compenso potrà essere corrisposto ai volontari. </w:t>
      </w:r>
    </w:p>
    <w:p w:rsidR="00CE5839" w:rsidRPr="001D43D7" w:rsidRDefault="00CE5839" w:rsidP="00FD5ECF">
      <w:pPr>
        <w:pStyle w:val="Corpodeltesto"/>
        <w:spacing w:line="278" w:lineRule="auto"/>
        <w:rPr>
          <w:sz w:val="22"/>
          <w:szCs w:val="22"/>
        </w:rPr>
      </w:pPr>
      <w:r w:rsidRPr="001D43D7">
        <w:rPr>
          <w:sz w:val="22"/>
          <w:szCs w:val="22"/>
        </w:rPr>
        <w:t>Il Comune si riserva di valutare eventuali interventi a sostegno dell’Associazione, nei modi e nelle forme previste dalle Leggi e dai Regolamenti comunali in materia.</w:t>
      </w:r>
    </w:p>
    <w:p w:rsidR="00CD5F65" w:rsidRPr="00F31F22" w:rsidRDefault="00CD5F65" w:rsidP="004E6594">
      <w:pPr>
        <w:pStyle w:val="Corpodeltesto"/>
        <w:spacing w:before="25"/>
        <w:jc w:val="center"/>
        <w:rPr>
          <w:b/>
          <w:sz w:val="22"/>
          <w:szCs w:val="22"/>
        </w:rPr>
      </w:pPr>
      <w:r w:rsidRPr="00F31F22">
        <w:rPr>
          <w:b/>
          <w:color w:val="2F2F2F"/>
          <w:sz w:val="22"/>
          <w:szCs w:val="22"/>
        </w:rPr>
        <w:t>Art.</w:t>
      </w:r>
      <w:r w:rsidRPr="00F31F22">
        <w:rPr>
          <w:b/>
          <w:color w:val="2F2F2F"/>
          <w:spacing w:val="3"/>
          <w:sz w:val="22"/>
          <w:szCs w:val="22"/>
        </w:rPr>
        <w:t xml:space="preserve"> </w:t>
      </w:r>
      <w:r w:rsidR="008703DD" w:rsidRPr="00F31F22">
        <w:rPr>
          <w:b/>
          <w:color w:val="2F2F2F"/>
          <w:sz w:val="22"/>
          <w:szCs w:val="22"/>
        </w:rPr>
        <w:t>3</w:t>
      </w:r>
      <w:r w:rsidRPr="00F31F22">
        <w:rPr>
          <w:b/>
          <w:color w:val="2F2F2F"/>
          <w:spacing w:val="-1"/>
          <w:sz w:val="22"/>
          <w:szCs w:val="22"/>
        </w:rPr>
        <w:t xml:space="preserve"> </w:t>
      </w:r>
      <w:r w:rsidRPr="00F31F22">
        <w:rPr>
          <w:b/>
          <w:color w:val="2F2F2F"/>
          <w:sz w:val="22"/>
          <w:szCs w:val="22"/>
        </w:rPr>
        <w:t>Durata</w:t>
      </w:r>
    </w:p>
    <w:p w:rsidR="00DB68B3" w:rsidRDefault="00CD5F65" w:rsidP="008703DD">
      <w:pPr>
        <w:pStyle w:val="Corpodeltesto"/>
        <w:spacing w:before="144" w:line="273" w:lineRule="auto"/>
        <w:ind w:right="241"/>
        <w:rPr>
          <w:color w:val="2F2F2F"/>
          <w:sz w:val="22"/>
          <w:szCs w:val="22"/>
        </w:rPr>
      </w:pPr>
      <w:r w:rsidRPr="00F31F22">
        <w:rPr>
          <w:color w:val="2F2F2F"/>
          <w:sz w:val="22"/>
          <w:szCs w:val="22"/>
        </w:rPr>
        <w:t xml:space="preserve">Il presente Protocollo d'Intesa ha </w:t>
      </w:r>
      <w:r w:rsidRPr="006B7BB8">
        <w:rPr>
          <w:color w:val="2F2F2F"/>
          <w:sz w:val="22"/>
          <w:szCs w:val="22"/>
        </w:rPr>
        <w:t>durata triennale a</w:t>
      </w:r>
      <w:r w:rsidRPr="00F31F22">
        <w:rPr>
          <w:color w:val="2F2F2F"/>
          <w:sz w:val="22"/>
          <w:szCs w:val="22"/>
        </w:rPr>
        <w:t xml:space="preserve"> partire dalla data di sottoscrizione dello</w:t>
      </w:r>
      <w:r w:rsidRPr="00F31F22">
        <w:rPr>
          <w:color w:val="2F2F2F"/>
          <w:spacing w:val="40"/>
          <w:sz w:val="22"/>
          <w:szCs w:val="22"/>
        </w:rPr>
        <w:t xml:space="preserve"> </w:t>
      </w:r>
      <w:r w:rsidRPr="00F31F22">
        <w:rPr>
          <w:color w:val="2F2F2F"/>
          <w:sz w:val="22"/>
          <w:szCs w:val="22"/>
        </w:rPr>
        <w:t xml:space="preserve">stesso, e potrà essere tacitamente rinnovato alla scadenza per la medesima durata. </w:t>
      </w:r>
      <w:r w:rsidR="00DB68B3">
        <w:rPr>
          <w:color w:val="2F2F2F"/>
          <w:sz w:val="22"/>
          <w:szCs w:val="22"/>
        </w:rPr>
        <w:t xml:space="preserve"> </w:t>
      </w:r>
    </w:p>
    <w:p w:rsidR="00CD5F65" w:rsidRPr="00DB68B3" w:rsidRDefault="00CD5F65" w:rsidP="008703DD">
      <w:pPr>
        <w:pStyle w:val="Corpodeltesto"/>
        <w:spacing w:before="144" w:line="273" w:lineRule="auto"/>
        <w:ind w:right="241"/>
        <w:rPr>
          <w:color w:val="2F2F2F"/>
          <w:sz w:val="22"/>
          <w:szCs w:val="22"/>
        </w:rPr>
      </w:pPr>
      <w:r w:rsidRPr="00F31F22">
        <w:rPr>
          <w:color w:val="2F2F2F"/>
          <w:sz w:val="22"/>
          <w:szCs w:val="22"/>
        </w:rPr>
        <w:t>Il presente Protocollo può essere modificato o integrato in qualsiasi momento; è fatta salva la facoltà di recesso in ogni momento da comunicare all'altra parte a mezzo raccomandata a/r, ovvero PEC, entro la data di scadenza prevista</w:t>
      </w:r>
      <w:r w:rsidR="00E80494">
        <w:rPr>
          <w:color w:val="2F2F2F"/>
          <w:sz w:val="22"/>
          <w:szCs w:val="22"/>
        </w:rPr>
        <w:t>.</w:t>
      </w:r>
    </w:p>
    <w:p w:rsidR="00DB68B3" w:rsidRDefault="00DB68B3" w:rsidP="00DB68B3">
      <w:pPr>
        <w:pStyle w:val="Corpodeltesto"/>
        <w:spacing w:line="289" w:lineRule="exact"/>
        <w:ind w:left="721" w:right="37"/>
        <w:jc w:val="center"/>
        <w:rPr>
          <w:color w:val="242424"/>
          <w:sz w:val="22"/>
          <w:szCs w:val="22"/>
        </w:rPr>
      </w:pPr>
    </w:p>
    <w:p w:rsidR="008E1FC9" w:rsidRDefault="00FA66B0" w:rsidP="00DB68B3">
      <w:pPr>
        <w:pStyle w:val="Corpodeltesto"/>
        <w:spacing w:line="289" w:lineRule="exact"/>
        <w:ind w:left="721" w:right="37"/>
        <w:jc w:val="center"/>
        <w:rPr>
          <w:b/>
          <w:color w:val="242424"/>
          <w:spacing w:val="-8"/>
          <w:w w:val="105"/>
          <w:sz w:val="22"/>
          <w:szCs w:val="22"/>
        </w:rPr>
      </w:pPr>
      <w:r w:rsidRPr="00C03709">
        <w:rPr>
          <w:b/>
          <w:color w:val="242424"/>
          <w:sz w:val="22"/>
          <w:szCs w:val="22"/>
        </w:rPr>
        <w:t>Art.</w:t>
      </w:r>
      <w:r w:rsidRPr="00C03709">
        <w:rPr>
          <w:b/>
          <w:color w:val="242424"/>
          <w:spacing w:val="-1"/>
          <w:sz w:val="22"/>
          <w:szCs w:val="22"/>
        </w:rPr>
        <w:t xml:space="preserve"> </w:t>
      </w:r>
      <w:r w:rsidR="00DB68B3" w:rsidRPr="00C03709">
        <w:rPr>
          <w:b/>
          <w:color w:val="242424"/>
          <w:spacing w:val="-1"/>
          <w:sz w:val="22"/>
          <w:szCs w:val="22"/>
        </w:rPr>
        <w:t xml:space="preserve">4 </w:t>
      </w:r>
      <w:r w:rsidR="00DB68B3" w:rsidRPr="00C03709">
        <w:rPr>
          <w:b/>
          <w:color w:val="242424"/>
          <w:spacing w:val="-2"/>
          <w:w w:val="105"/>
          <w:sz w:val="22"/>
          <w:szCs w:val="22"/>
        </w:rPr>
        <w:t>Trattamento</w:t>
      </w:r>
      <w:r w:rsidR="00DB68B3" w:rsidRPr="00F31F22">
        <w:rPr>
          <w:b/>
          <w:color w:val="242424"/>
          <w:spacing w:val="2"/>
          <w:w w:val="105"/>
          <w:sz w:val="22"/>
          <w:szCs w:val="22"/>
        </w:rPr>
        <w:t xml:space="preserve"> </w:t>
      </w:r>
      <w:r w:rsidR="00DB68B3" w:rsidRPr="00F31F22">
        <w:rPr>
          <w:b/>
          <w:color w:val="242424"/>
          <w:spacing w:val="-2"/>
          <w:w w:val="105"/>
          <w:sz w:val="22"/>
          <w:szCs w:val="22"/>
        </w:rPr>
        <w:t>dei</w:t>
      </w:r>
      <w:r w:rsidR="00DB68B3" w:rsidRPr="00F31F22">
        <w:rPr>
          <w:b/>
          <w:color w:val="242424"/>
          <w:spacing w:val="-9"/>
          <w:w w:val="105"/>
          <w:sz w:val="22"/>
          <w:szCs w:val="22"/>
        </w:rPr>
        <w:t xml:space="preserve"> </w:t>
      </w:r>
      <w:r w:rsidR="00DB68B3" w:rsidRPr="00F31F22">
        <w:rPr>
          <w:b/>
          <w:color w:val="242424"/>
          <w:spacing w:val="-2"/>
          <w:w w:val="105"/>
          <w:sz w:val="22"/>
          <w:szCs w:val="22"/>
        </w:rPr>
        <w:t>dati</w:t>
      </w:r>
      <w:r w:rsidR="00DB68B3" w:rsidRPr="00F31F22">
        <w:rPr>
          <w:b/>
          <w:color w:val="242424"/>
          <w:spacing w:val="-8"/>
          <w:w w:val="105"/>
          <w:sz w:val="22"/>
          <w:szCs w:val="22"/>
        </w:rPr>
        <w:t xml:space="preserve"> </w:t>
      </w:r>
      <w:r w:rsidR="00DB68B3">
        <w:rPr>
          <w:b/>
          <w:color w:val="242424"/>
          <w:spacing w:val="-8"/>
          <w:w w:val="105"/>
          <w:sz w:val="22"/>
          <w:szCs w:val="22"/>
        </w:rPr>
        <w:t xml:space="preserve"> e tutela della privacy. </w:t>
      </w:r>
    </w:p>
    <w:p w:rsidR="008E1FC9" w:rsidRPr="00F31F22" w:rsidRDefault="008E1FC9" w:rsidP="00DB68B3">
      <w:pPr>
        <w:pStyle w:val="Corpodeltesto"/>
        <w:spacing w:line="289" w:lineRule="exact"/>
        <w:ind w:left="721" w:right="37"/>
        <w:jc w:val="center"/>
        <w:rPr>
          <w:b/>
          <w:sz w:val="22"/>
          <w:szCs w:val="22"/>
        </w:rPr>
      </w:pPr>
    </w:p>
    <w:p w:rsidR="008E1FC9" w:rsidRDefault="00DB68B3" w:rsidP="001D43D7">
      <w:pPr>
        <w:pStyle w:val="Default"/>
        <w:jc w:val="both"/>
        <w:rPr>
          <w:rFonts w:asciiTheme="minorHAnsi" w:hAnsiTheme="minorHAnsi" w:cstheme="minorHAnsi"/>
          <w:bCs/>
          <w:sz w:val="22"/>
          <w:szCs w:val="22"/>
        </w:rPr>
      </w:pPr>
      <w:r w:rsidRPr="00F31F22">
        <w:rPr>
          <w:color w:val="242424"/>
          <w:sz w:val="22"/>
          <w:szCs w:val="22"/>
        </w:rPr>
        <w:t>Le</w:t>
      </w:r>
      <w:r w:rsidRPr="00F31F22">
        <w:rPr>
          <w:color w:val="242424"/>
          <w:spacing w:val="-8"/>
          <w:sz w:val="22"/>
          <w:szCs w:val="22"/>
        </w:rPr>
        <w:t xml:space="preserve"> </w:t>
      </w:r>
      <w:r w:rsidRPr="00F31F22">
        <w:rPr>
          <w:color w:val="242424"/>
          <w:sz w:val="22"/>
          <w:szCs w:val="22"/>
        </w:rPr>
        <w:t>parti</w:t>
      </w:r>
      <w:r w:rsidRPr="00F31F22">
        <w:rPr>
          <w:color w:val="242424"/>
          <w:spacing w:val="-3"/>
          <w:sz w:val="22"/>
          <w:szCs w:val="22"/>
        </w:rPr>
        <w:t xml:space="preserve"> </w:t>
      </w:r>
      <w:r w:rsidRPr="00F31F22">
        <w:rPr>
          <w:color w:val="242424"/>
          <w:sz w:val="22"/>
          <w:szCs w:val="22"/>
        </w:rPr>
        <w:t>si</w:t>
      </w:r>
      <w:r w:rsidRPr="00F31F22">
        <w:rPr>
          <w:color w:val="242424"/>
          <w:spacing w:val="-11"/>
          <w:sz w:val="22"/>
          <w:szCs w:val="22"/>
        </w:rPr>
        <w:t xml:space="preserve"> </w:t>
      </w:r>
      <w:r w:rsidRPr="00F31F22">
        <w:rPr>
          <w:color w:val="242424"/>
          <w:sz w:val="22"/>
          <w:szCs w:val="22"/>
        </w:rPr>
        <w:t>impegnano</w:t>
      </w:r>
      <w:r w:rsidRPr="00F31F22">
        <w:rPr>
          <w:color w:val="242424"/>
          <w:spacing w:val="16"/>
          <w:sz w:val="22"/>
          <w:szCs w:val="22"/>
        </w:rPr>
        <w:t xml:space="preserve"> </w:t>
      </w:r>
      <w:r w:rsidRPr="00F31F22">
        <w:rPr>
          <w:color w:val="242424"/>
          <w:sz w:val="22"/>
          <w:szCs w:val="22"/>
        </w:rPr>
        <w:t>al</w:t>
      </w:r>
      <w:r w:rsidRPr="00F31F22">
        <w:rPr>
          <w:color w:val="242424"/>
          <w:spacing w:val="-11"/>
          <w:sz w:val="22"/>
          <w:szCs w:val="22"/>
        </w:rPr>
        <w:t xml:space="preserve"> </w:t>
      </w:r>
      <w:r w:rsidRPr="00F31F22">
        <w:rPr>
          <w:color w:val="242424"/>
          <w:sz w:val="22"/>
          <w:szCs w:val="22"/>
        </w:rPr>
        <w:t>trattamento dei</w:t>
      </w:r>
      <w:r w:rsidRPr="00F31F22">
        <w:rPr>
          <w:color w:val="242424"/>
          <w:spacing w:val="-9"/>
          <w:sz w:val="22"/>
          <w:szCs w:val="22"/>
        </w:rPr>
        <w:t xml:space="preserve"> </w:t>
      </w:r>
      <w:r w:rsidRPr="00F31F22">
        <w:rPr>
          <w:color w:val="242424"/>
          <w:sz w:val="22"/>
          <w:szCs w:val="22"/>
        </w:rPr>
        <w:t>dati</w:t>
      </w:r>
      <w:r w:rsidRPr="00F31F22">
        <w:rPr>
          <w:color w:val="242424"/>
          <w:spacing w:val="-1"/>
          <w:sz w:val="22"/>
          <w:szCs w:val="22"/>
        </w:rPr>
        <w:t xml:space="preserve"> </w:t>
      </w:r>
      <w:r w:rsidRPr="00F31F22">
        <w:rPr>
          <w:color w:val="242424"/>
          <w:sz w:val="22"/>
          <w:szCs w:val="22"/>
        </w:rPr>
        <w:t>derivanti dall'attuazione</w:t>
      </w:r>
      <w:r w:rsidRPr="00F31F22">
        <w:rPr>
          <w:color w:val="242424"/>
          <w:spacing w:val="-7"/>
          <w:sz w:val="22"/>
          <w:szCs w:val="22"/>
        </w:rPr>
        <w:t xml:space="preserve"> </w:t>
      </w:r>
      <w:r w:rsidRPr="00F31F22">
        <w:rPr>
          <w:color w:val="242424"/>
          <w:sz w:val="22"/>
          <w:szCs w:val="22"/>
        </w:rPr>
        <w:t>del</w:t>
      </w:r>
      <w:r w:rsidRPr="00F31F22">
        <w:rPr>
          <w:color w:val="242424"/>
          <w:spacing w:val="-13"/>
          <w:sz w:val="22"/>
          <w:szCs w:val="22"/>
        </w:rPr>
        <w:t xml:space="preserve"> </w:t>
      </w:r>
      <w:r w:rsidRPr="00F31F22">
        <w:rPr>
          <w:color w:val="242424"/>
          <w:sz w:val="22"/>
          <w:szCs w:val="22"/>
        </w:rPr>
        <w:t>presente Protocollo d'Intesa</w:t>
      </w:r>
      <w:r w:rsidR="001D43D7">
        <w:rPr>
          <w:color w:val="242424"/>
          <w:sz w:val="22"/>
          <w:szCs w:val="22"/>
        </w:rPr>
        <w:t xml:space="preserve"> n</w:t>
      </w:r>
      <w:r w:rsidRPr="00F31F22">
        <w:rPr>
          <w:color w:val="242424"/>
          <w:sz w:val="22"/>
          <w:szCs w:val="22"/>
        </w:rPr>
        <w:t>el</w:t>
      </w:r>
      <w:r w:rsidRPr="00F31F22">
        <w:rPr>
          <w:color w:val="242424"/>
          <w:spacing w:val="-1"/>
          <w:sz w:val="22"/>
          <w:szCs w:val="22"/>
        </w:rPr>
        <w:t xml:space="preserve"> </w:t>
      </w:r>
      <w:r w:rsidRPr="00F31F22">
        <w:rPr>
          <w:color w:val="242424"/>
          <w:sz w:val="22"/>
          <w:szCs w:val="22"/>
        </w:rPr>
        <w:t>rispetto di</w:t>
      </w:r>
      <w:r w:rsidRPr="00F31F22">
        <w:rPr>
          <w:color w:val="242424"/>
          <w:spacing w:val="-3"/>
          <w:sz w:val="22"/>
          <w:szCs w:val="22"/>
        </w:rPr>
        <w:t xml:space="preserve"> </w:t>
      </w:r>
      <w:r w:rsidRPr="00F31F22">
        <w:rPr>
          <w:color w:val="242424"/>
          <w:sz w:val="22"/>
          <w:szCs w:val="22"/>
        </w:rPr>
        <w:t>quanto previsto dal</w:t>
      </w:r>
      <w:r w:rsidRPr="00F31F22">
        <w:rPr>
          <w:color w:val="242424"/>
          <w:spacing w:val="-2"/>
          <w:sz w:val="22"/>
          <w:szCs w:val="22"/>
        </w:rPr>
        <w:t xml:space="preserve"> </w:t>
      </w:r>
      <w:proofErr w:type="spellStart"/>
      <w:r w:rsidRPr="00F31F22">
        <w:rPr>
          <w:color w:val="242424"/>
          <w:sz w:val="22"/>
          <w:szCs w:val="22"/>
        </w:rPr>
        <w:t>D.Lgs</w:t>
      </w:r>
      <w:proofErr w:type="spellEnd"/>
      <w:r w:rsidRPr="00F31F22">
        <w:rPr>
          <w:color w:val="242424"/>
          <w:sz w:val="22"/>
          <w:szCs w:val="22"/>
        </w:rPr>
        <w:t xml:space="preserve"> 30 giugno 2003, n.</w:t>
      </w:r>
      <w:r w:rsidRPr="00F31F22">
        <w:rPr>
          <w:color w:val="242424"/>
          <w:spacing w:val="-4"/>
          <w:sz w:val="22"/>
          <w:szCs w:val="22"/>
        </w:rPr>
        <w:t xml:space="preserve"> </w:t>
      </w:r>
      <w:r w:rsidRPr="00F31F22">
        <w:rPr>
          <w:color w:val="242424"/>
          <w:sz w:val="22"/>
          <w:szCs w:val="22"/>
        </w:rPr>
        <w:t>196</w:t>
      </w:r>
      <w:r w:rsidRPr="00F31F22">
        <w:rPr>
          <w:color w:val="242424"/>
          <w:spacing w:val="-2"/>
          <w:sz w:val="22"/>
          <w:szCs w:val="22"/>
        </w:rPr>
        <w:t xml:space="preserve"> </w:t>
      </w:r>
      <w:r w:rsidRPr="00F31F22">
        <w:rPr>
          <w:color w:val="242424"/>
          <w:sz w:val="22"/>
          <w:szCs w:val="22"/>
        </w:rPr>
        <w:t>“Codice in materia di protezione dei dati personali”</w:t>
      </w:r>
      <w:r w:rsidR="008E1FC9">
        <w:rPr>
          <w:color w:val="242424"/>
          <w:sz w:val="22"/>
          <w:szCs w:val="22"/>
        </w:rPr>
        <w:t xml:space="preserve"> e dal </w:t>
      </w:r>
      <w:r w:rsidR="001D43D7" w:rsidRPr="00045C59">
        <w:rPr>
          <w:rFonts w:asciiTheme="minorHAnsi" w:hAnsiTheme="minorHAnsi" w:cstheme="minorHAnsi"/>
          <w:bCs/>
          <w:sz w:val="22"/>
          <w:szCs w:val="22"/>
        </w:rPr>
        <w:t xml:space="preserve"> Regolamento  generale  sulla  protezione dei  dati  (UE)  679/2016</w:t>
      </w:r>
      <w:r w:rsidR="008E1FC9">
        <w:rPr>
          <w:rFonts w:asciiTheme="minorHAnsi" w:hAnsiTheme="minorHAnsi" w:cstheme="minorHAnsi"/>
          <w:bCs/>
          <w:sz w:val="22"/>
          <w:szCs w:val="22"/>
        </w:rPr>
        <w:t>.</w:t>
      </w:r>
    </w:p>
    <w:p w:rsidR="00B36E40" w:rsidRPr="00F31F22" w:rsidRDefault="00FA66B0" w:rsidP="002E3C94">
      <w:pPr>
        <w:pStyle w:val="Corpodeltesto"/>
        <w:spacing w:before="148"/>
        <w:ind w:right="233"/>
        <w:rPr>
          <w:sz w:val="22"/>
          <w:szCs w:val="22"/>
        </w:rPr>
      </w:pPr>
      <w:r w:rsidRPr="00F31F22">
        <w:rPr>
          <w:color w:val="242424"/>
          <w:sz w:val="22"/>
          <w:szCs w:val="22"/>
        </w:rPr>
        <w:t>Tutta la documentazione e le informazioni</w:t>
      </w:r>
      <w:r w:rsidRPr="00F31F22">
        <w:rPr>
          <w:color w:val="242424"/>
          <w:spacing w:val="24"/>
          <w:sz w:val="22"/>
          <w:szCs w:val="22"/>
        </w:rPr>
        <w:t xml:space="preserve"> </w:t>
      </w:r>
      <w:r w:rsidRPr="00F31F22">
        <w:rPr>
          <w:color w:val="242424"/>
          <w:sz w:val="22"/>
          <w:szCs w:val="22"/>
        </w:rPr>
        <w:t>fornite</w:t>
      </w:r>
      <w:r w:rsidRPr="00F31F22">
        <w:rPr>
          <w:color w:val="242424"/>
          <w:spacing w:val="24"/>
          <w:sz w:val="22"/>
          <w:szCs w:val="22"/>
        </w:rPr>
        <w:t xml:space="preserve"> </w:t>
      </w:r>
      <w:r w:rsidRPr="00F31F22">
        <w:rPr>
          <w:color w:val="242424"/>
          <w:sz w:val="22"/>
          <w:szCs w:val="22"/>
        </w:rPr>
        <w:t>da ambo le Parti</w:t>
      </w:r>
      <w:r w:rsidR="008E1FC9">
        <w:rPr>
          <w:color w:val="242424"/>
          <w:sz w:val="22"/>
          <w:szCs w:val="22"/>
        </w:rPr>
        <w:t xml:space="preserve"> </w:t>
      </w:r>
      <w:r w:rsidRPr="00F31F22">
        <w:rPr>
          <w:color w:val="242424"/>
          <w:sz w:val="22"/>
          <w:szCs w:val="22"/>
        </w:rPr>
        <w:t>non potranno essere utilizzate per scopi diversi da quelli per i quali sono state fornite anche nel rispetto della normativa vigente in materia di trattamento</w:t>
      </w:r>
      <w:r w:rsidRPr="00F31F22">
        <w:rPr>
          <w:color w:val="242424"/>
          <w:spacing w:val="33"/>
          <w:sz w:val="22"/>
          <w:szCs w:val="22"/>
        </w:rPr>
        <w:t xml:space="preserve"> </w:t>
      </w:r>
      <w:r w:rsidRPr="00F31F22">
        <w:rPr>
          <w:color w:val="242424"/>
          <w:sz w:val="22"/>
          <w:szCs w:val="22"/>
        </w:rPr>
        <w:t>dei dati personali.</w:t>
      </w:r>
    </w:p>
    <w:p w:rsidR="008E1FC9" w:rsidRDefault="00FA66B0" w:rsidP="002E3C94">
      <w:pPr>
        <w:pStyle w:val="Corpodeltesto"/>
        <w:spacing w:line="242" w:lineRule="auto"/>
        <w:ind w:right="224"/>
        <w:rPr>
          <w:color w:val="242424"/>
          <w:sz w:val="22"/>
          <w:szCs w:val="22"/>
        </w:rPr>
      </w:pPr>
      <w:r w:rsidRPr="00F31F22">
        <w:rPr>
          <w:color w:val="242424"/>
          <w:sz w:val="22"/>
          <w:szCs w:val="22"/>
        </w:rPr>
        <w:t>Ciascuna delle Parti avrà cura di applicare opportune misure per mantenere circoscritte nel</w:t>
      </w:r>
      <w:r w:rsidRPr="00F31F22">
        <w:rPr>
          <w:color w:val="242424"/>
          <w:spacing w:val="80"/>
          <w:sz w:val="22"/>
          <w:szCs w:val="22"/>
        </w:rPr>
        <w:t xml:space="preserve"> </w:t>
      </w:r>
      <w:r w:rsidRPr="00F31F22">
        <w:rPr>
          <w:color w:val="242424"/>
          <w:sz w:val="22"/>
          <w:szCs w:val="22"/>
        </w:rPr>
        <w:t>proprio ambito le informazioni e documentazioni ottenute dalle altre Parti, di conseguenza, si impegna a non divulgare a non permettere che altri divulghino tali documentazioni e/o informazioni senza l'esplicito consenso, di volta in volta espresso per iscritto dalla Parte che le ha fornite,</w:t>
      </w:r>
      <w:r w:rsidRPr="00F31F22">
        <w:rPr>
          <w:color w:val="242424"/>
          <w:spacing w:val="40"/>
          <w:sz w:val="22"/>
          <w:szCs w:val="22"/>
        </w:rPr>
        <w:t xml:space="preserve"> </w:t>
      </w:r>
      <w:r w:rsidRPr="00F31F22">
        <w:rPr>
          <w:color w:val="242424"/>
          <w:sz w:val="22"/>
          <w:szCs w:val="22"/>
        </w:rPr>
        <w:t>salvo per quanto</w:t>
      </w:r>
      <w:r w:rsidRPr="00F31F22">
        <w:rPr>
          <w:color w:val="242424"/>
          <w:spacing w:val="40"/>
          <w:sz w:val="22"/>
          <w:szCs w:val="22"/>
        </w:rPr>
        <w:t xml:space="preserve"> </w:t>
      </w:r>
      <w:r w:rsidRPr="00F31F22">
        <w:rPr>
          <w:color w:val="242424"/>
          <w:sz w:val="22"/>
          <w:szCs w:val="22"/>
        </w:rPr>
        <w:t>deve essere necessariamente comunicato</w:t>
      </w:r>
      <w:r w:rsidRPr="00F31F22">
        <w:rPr>
          <w:color w:val="242424"/>
          <w:spacing w:val="40"/>
          <w:sz w:val="22"/>
          <w:szCs w:val="22"/>
        </w:rPr>
        <w:t xml:space="preserve"> </w:t>
      </w:r>
      <w:r w:rsidRPr="00F31F22">
        <w:rPr>
          <w:color w:val="242424"/>
          <w:sz w:val="22"/>
          <w:szCs w:val="22"/>
        </w:rPr>
        <w:t xml:space="preserve">a terzi per la realizzazione delle attività e fatti salvi eventuali obblighi derivanti da leggi e regolamenti. </w:t>
      </w:r>
    </w:p>
    <w:p w:rsidR="00B36E40" w:rsidRPr="00F31F22" w:rsidRDefault="00FA66B0" w:rsidP="002E3C94">
      <w:pPr>
        <w:pStyle w:val="Corpodeltesto"/>
        <w:spacing w:line="242" w:lineRule="auto"/>
        <w:ind w:right="224"/>
        <w:rPr>
          <w:sz w:val="22"/>
          <w:szCs w:val="22"/>
        </w:rPr>
      </w:pPr>
      <w:r w:rsidRPr="00F31F22">
        <w:rPr>
          <w:color w:val="242424"/>
          <w:sz w:val="22"/>
          <w:szCs w:val="22"/>
        </w:rPr>
        <w:t>L'obbligo di riservatezza di cui sopra non si applica alle informazioni che siano, o divengano, di dominio pubblico per cause di cui la Parte non sia responsabile o che la stessa dimostri di aver acquisito legittimamente da terzi.</w:t>
      </w:r>
    </w:p>
    <w:p w:rsidR="00C07A51" w:rsidRPr="00F31F22" w:rsidRDefault="00C07A51" w:rsidP="00CD5F65">
      <w:pPr>
        <w:pStyle w:val="Corpodeltesto"/>
        <w:spacing w:before="148"/>
        <w:ind w:right="711"/>
        <w:rPr>
          <w:sz w:val="22"/>
          <w:szCs w:val="22"/>
        </w:rPr>
      </w:pPr>
    </w:p>
    <w:p w:rsidR="00B36E40" w:rsidRPr="00F31F22" w:rsidRDefault="00FA66B0">
      <w:pPr>
        <w:pStyle w:val="Corpodeltesto"/>
        <w:ind w:left="4815"/>
        <w:rPr>
          <w:b/>
          <w:sz w:val="22"/>
          <w:szCs w:val="22"/>
        </w:rPr>
      </w:pPr>
      <w:r w:rsidRPr="00F31F22">
        <w:rPr>
          <w:b/>
          <w:color w:val="2F2F2F"/>
          <w:sz w:val="22"/>
          <w:szCs w:val="22"/>
        </w:rPr>
        <w:t>Art.</w:t>
      </w:r>
      <w:r w:rsidR="00C07A51" w:rsidRPr="00F31F22">
        <w:rPr>
          <w:b/>
          <w:color w:val="2F2F2F"/>
          <w:sz w:val="22"/>
          <w:szCs w:val="22"/>
        </w:rPr>
        <w:t xml:space="preserve"> </w:t>
      </w:r>
      <w:r w:rsidR="00B676A9">
        <w:rPr>
          <w:b/>
          <w:color w:val="2F2F2F"/>
          <w:sz w:val="22"/>
          <w:szCs w:val="22"/>
        </w:rPr>
        <w:t>5</w:t>
      </w:r>
      <w:r w:rsidRPr="00F31F22">
        <w:rPr>
          <w:b/>
          <w:color w:val="2F2F2F"/>
          <w:spacing w:val="16"/>
          <w:sz w:val="22"/>
          <w:szCs w:val="22"/>
        </w:rPr>
        <w:t xml:space="preserve"> </w:t>
      </w:r>
      <w:r w:rsidRPr="00F31F22">
        <w:rPr>
          <w:b/>
          <w:color w:val="2F2F2F"/>
          <w:spacing w:val="-2"/>
          <w:sz w:val="22"/>
          <w:szCs w:val="22"/>
        </w:rPr>
        <w:t>Controversie</w:t>
      </w:r>
    </w:p>
    <w:p w:rsidR="007E709B" w:rsidRPr="00F31F22" w:rsidRDefault="00FA66B0" w:rsidP="00C07A51">
      <w:pPr>
        <w:pStyle w:val="Corpodeltesto"/>
        <w:tabs>
          <w:tab w:val="left" w:pos="3761"/>
          <w:tab w:val="left" w:pos="5802"/>
        </w:tabs>
        <w:spacing w:before="43" w:line="273" w:lineRule="auto"/>
        <w:ind w:right="231"/>
        <w:rPr>
          <w:b/>
          <w:sz w:val="22"/>
          <w:szCs w:val="22"/>
        </w:rPr>
      </w:pPr>
      <w:r w:rsidRPr="00F31F22">
        <w:rPr>
          <w:color w:val="2F2F2F"/>
          <w:sz w:val="22"/>
          <w:szCs w:val="22"/>
        </w:rPr>
        <w:t xml:space="preserve">Nell'ipotesi </w:t>
      </w:r>
      <w:proofErr w:type="spellStart"/>
      <w:r w:rsidRPr="00F31F22">
        <w:rPr>
          <w:color w:val="2F2F2F"/>
          <w:sz w:val="22"/>
          <w:szCs w:val="22"/>
        </w:rPr>
        <w:t>deII</w:t>
      </w:r>
      <w:proofErr w:type="spellEnd"/>
      <w:r w:rsidRPr="00F31F22">
        <w:rPr>
          <w:color w:val="2F2F2F"/>
          <w:sz w:val="22"/>
          <w:szCs w:val="22"/>
        </w:rPr>
        <w:t xml:space="preserve">'insorgere di controversie in dipendenza del presente Protocollo d'Intesa, esse saranno composte bonariamente se possibile; diversamente sarà esclusivamente competente il foro di </w:t>
      </w:r>
      <w:r w:rsidR="000960D4" w:rsidRPr="00F31F22">
        <w:rPr>
          <w:color w:val="2F2F2F"/>
          <w:sz w:val="22"/>
          <w:szCs w:val="22"/>
        </w:rPr>
        <w:t>Lecce.</w:t>
      </w:r>
      <w:r w:rsidRPr="00F31F22">
        <w:rPr>
          <w:color w:val="2F2F2F"/>
          <w:sz w:val="22"/>
          <w:szCs w:val="22"/>
        </w:rPr>
        <w:tab/>
      </w:r>
    </w:p>
    <w:p w:rsidR="00F86BE8" w:rsidRPr="00F31F22" w:rsidRDefault="006F1598" w:rsidP="00DD4626">
      <w:pPr>
        <w:widowControl/>
        <w:adjustRightInd w:val="0"/>
        <w:rPr>
          <w:rFonts w:eastAsiaTheme="minorHAnsi"/>
        </w:rPr>
      </w:pPr>
      <w:proofErr w:type="spellStart"/>
      <w:r w:rsidRPr="00F31F22">
        <w:rPr>
          <w:rFonts w:eastAsiaTheme="minorHAnsi"/>
        </w:rPr>
        <w:t>Surbo</w:t>
      </w:r>
      <w:proofErr w:type="spellEnd"/>
      <w:r w:rsidRPr="00F31F22">
        <w:rPr>
          <w:rFonts w:eastAsiaTheme="minorHAnsi"/>
        </w:rPr>
        <w:t>, lì_________________________</w:t>
      </w:r>
    </w:p>
    <w:p w:rsidR="006F1598" w:rsidRPr="00F31F22" w:rsidRDefault="006F1598" w:rsidP="00DD4626">
      <w:pPr>
        <w:widowControl/>
        <w:adjustRightInd w:val="0"/>
        <w:rPr>
          <w:rFonts w:eastAsiaTheme="minorHAnsi"/>
        </w:rPr>
      </w:pPr>
    </w:p>
    <w:p w:rsidR="006F1598" w:rsidRPr="00F31F22" w:rsidRDefault="006F1598" w:rsidP="00DD4626">
      <w:pPr>
        <w:widowControl/>
        <w:adjustRightInd w:val="0"/>
        <w:rPr>
          <w:rFonts w:eastAsiaTheme="minorHAnsi"/>
        </w:rPr>
      </w:pPr>
      <w:r w:rsidRPr="00F31F22">
        <w:rPr>
          <w:rFonts w:eastAsiaTheme="minorHAnsi"/>
        </w:rPr>
        <w:t xml:space="preserve">             Per l’</w:t>
      </w:r>
      <w:proofErr w:type="spellStart"/>
      <w:r w:rsidRPr="00F31F22">
        <w:rPr>
          <w:rFonts w:eastAsiaTheme="minorHAnsi"/>
        </w:rPr>
        <w:t>A.C.</w:t>
      </w:r>
      <w:proofErr w:type="spellEnd"/>
      <w:r w:rsidRPr="00F31F22">
        <w:rPr>
          <w:rFonts w:eastAsiaTheme="minorHAnsi"/>
        </w:rPr>
        <w:t xml:space="preserve">                                                                                                          Per l’Associazione______</w:t>
      </w:r>
    </w:p>
    <w:p w:rsidR="006F1598" w:rsidRPr="00F31F22" w:rsidRDefault="006F1598" w:rsidP="00DD4626">
      <w:pPr>
        <w:widowControl/>
        <w:adjustRightInd w:val="0"/>
        <w:rPr>
          <w:rFonts w:eastAsiaTheme="minorHAnsi"/>
        </w:rPr>
      </w:pPr>
      <w:r w:rsidRPr="00F31F22">
        <w:rPr>
          <w:rFonts w:eastAsiaTheme="minorHAnsi"/>
        </w:rPr>
        <w:t xml:space="preserve">             Il Sindaco                                                                                                              Il Presidente</w:t>
      </w:r>
    </w:p>
    <w:p w:rsidR="00F31F22" w:rsidRDefault="006F1598" w:rsidP="00FD5147">
      <w:pPr>
        <w:widowControl/>
        <w:adjustRightInd w:val="0"/>
        <w:rPr>
          <w:b/>
        </w:rPr>
      </w:pPr>
      <w:r w:rsidRPr="00F31F22">
        <w:rPr>
          <w:rFonts w:eastAsiaTheme="minorHAnsi"/>
        </w:rPr>
        <w:t xml:space="preserve">__________________________                                                                            </w:t>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r>
      <w:r w:rsidRPr="00F31F22">
        <w:rPr>
          <w:rFonts w:eastAsiaTheme="minorHAnsi"/>
        </w:rPr>
        <w:softHyphen/>
        <w:t>________________________</w:t>
      </w:r>
    </w:p>
    <w:sectPr w:rsidR="00F31F22" w:rsidSect="00B36E40">
      <w:pgSz w:w="11910" w:h="16840"/>
      <w:pgMar w:top="1360" w:right="740" w:bottom="280" w:left="36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F">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2">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EC6"/>
    <w:multiLevelType w:val="hybridMultilevel"/>
    <w:tmpl w:val="825EB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D4653C"/>
    <w:multiLevelType w:val="multilevel"/>
    <w:tmpl w:val="9F6A4C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3"/>
      <w:numFmt w:val="decimal"/>
      <w:lvlText w:val="%3."/>
      <w:lvlJc w:val="left"/>
      <w:pPr>
        <w:ind w:left="2160" w:hanging="360"/>
      </w:pPr>
      <w:rPr>
        <w:rFonts w:eastAsia="Times New Roman" w:cs="F"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22906"/>
    <w:multiLevelType w:val="hybridMultilevel"/>
    <w:tmpl w:val="0584D35A"/>
    <w:lvl w:ilvl="0" w:tplc="F92E02A6">
      <w:numFmt w:val="bullet"/>
      <w:lvlText w:val="-"/>
      <w:lvlJc w:val="left"/>
      <w:pPr>
        <w:ind w:left="556" w:hanging="130"/>
      </w:pPr>
      <w:rPr>
        <w:rFonts w:ascii="Calibri" w:eastAsia="Calibri" w:hAnsi="Calibri" w:cs="Calibri" w:hint="default"/>
        <w:b w:val="0"/>
        <w:bCs w:val="0"/>
        <w:i w:val="0"/>
        <w:iCs w:val="0"/>
        <w:color w:val="282828"/>
        <w:spacing w:val="0"/>
        <w:w w:val="99"/>
        <w:sz w:val="24"/>
        <w:szCs w:val="24"/>
        <w:lang w:val="it-IT" w:eastAsia="en-US" w:bidi="ar-SA"/>
      </w:rPr>
    </w:lvl>
    <w:lvl w:ilvl="1" w:tplc="1B18ECAA">
      <w:numFmt w:val="bullet"/>
      <w:lvlText w:val="•"/>
      <w:lvlJc w:val="left"/>
      <w:pPr>
        <w:ind w:left="1483" w:hanging="130"/>
      </w:pPr>
      <w:rPr>
        <w:rFonts w:hint="default"/>
        <w:lang w:val="it-IT" w:eastAsia="en-US" w:bidi="ar-SA"/>
      </w:rPr>
    </w:lvl>
    <w:lvl w:ilvl="2" w:tplc="D16CB27A">
      <w:numFmt w:val="bullet"/>
      <w:lvlText w:val="•"/>
      <w:lvlJc w:val="left"/>
      <w:pPr>
        <w:ind w:left="2471" w:hanging="130"/>
      </w:pPr>
      <w:rPr>
        <w:rFonts w:hint="default"/>
        <w:lang w:val="it-IT" w:eastAsia="en-US" w:bidi="ar-SA"/>
      </w:rPr>
    </w:lvl>
    <w:lvl w:ilvl="3" w:tplc="A128286C">
      <w:numFmt w:val="bullet"/>
      <w:lvlText w:val="•"/>
      <w:lvlJc w:val="left"/>
      <w:pPr>
        <w:ind w:left="3460" w:hanging="130"/>
      </w:pPr>
      <w:rPr>
        <w:rFonts w:hint="default"/>
        <w:lang w:val="it-IT" w:eastAsia="en-US" w:bidi="ar-SA"/>
      </w:rPr>
    </w:lvl>
    <w:lvl w:ilvl="4" w:tplc="297AB038">
      <w:numFmt w:val="bullet"/>
      <w:lvlText w:val="•"/>
      <w:lvlJc w:val="left"/>
      <w:pPr>
        <w:ind w:left="4448" w:hanging="130"/>
      </w:pPr>
      <w:rPr>
        <w:rFonts w:hint="default"/>
        <w:lang w:val="it-IT" w:eastAsia="en-US" w:bidi="ar-SA"/>
      </w:rPr>
    </w:lvl>
    <w:lvl w:ilvl="5" w:tplc="EE0A7F3C">
      <w:numFmt w:val="bullet"/>
      <w:lvlText w:val="•"/>
      <w:lvlJc w:val="left"/>
      <w:pPr>
        <w:ind w:left="5437" w:hanging="130"/>
      </w:pPr>
      <w:rPr>
        <w:rFonts w:hint="default"/>
        <w:lang w:val="it-IT" w:eastAsia="en-US" w:bidi="ar-SA"/>
      </w:rPr>
    </w:lvl>
    <w:lvl w:ilvl="6" w:tplc="868C339A">
      <w:numFmt w:val="bullet"/>
      <w:lvlText w:val="•"/>
      <w:lvlJc w:val="left"/>
      <w:pPr>
        <w:ind w:left="6425" w:hanging="130"/>
      </w:pPr>
      <w:rPr>
        <w:rFonts w:hint="default"/>
        <w:lang w:val="it-IT" w:eastAsia="en-US" w:bidi="ar-SA"/>
      </w:rPr>
    </w:lvl>
    <w:lvl w:ilvl="7" w:tplc="ECEA83CE">
      <w:numFmt w:val="bullet"/>
      <w:lvlText w:val="•"/>
      <w:lvlJc w:val="left"/>
      <w:pPr>
        <w:ind w:left="7413" w:hanging="130"/>
      </w:pPr>
      <w:rPr>
        <w:rFonts w:hint="default"/>
        <w:lang w:val="it-IT" w:eastAsia="en-US" w:bidi="ar-SA"/>
      </w:rPr>
    </w:lvl>
    <w:lvl w:ilvl="8" w:tplc="12EC5F10">
      <w:numFmt w:val="bullet"/>
      <w:lvlText w:val="•"/>
      <w:lvlJc w:val="left"/>
      <w:pPr>
        <w:ind w:left="8402" w:hanging="130"/>
      </w:pPr>
      <w:rPr>
        <w:rFonts w:hint="default"/>
        <w:lang w:val="it-IT" w:eastAsia="en-US" w:bidi="ar-SA"/>
      </w:rPr>
    </w:lvl>
  </w:abstractNum>
  <w:abstractNum w:abstractNumId="3">
    <w:nsid w:val="25E16EA0"/>
    <w:multiLevelType w:val="hybridMultilevel"/>
    <w:tmpl w:val="713CA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3E55B1"/>
    <w:multiLevelType w:val="hybridMultilevel"/>
    <w:tmpl w:val="707EFC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1CF0E67"/>
    <w:multiLevelType w:val="hybridMultilevel"/>
    <w:tmpl w:val="66B6F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5A4C7D"/>
    <w:multiLevelType w:val="hybridMultilevel"/>
    <w:tmpl w:val="48763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20123B"/>
    <w:multiLevelType w:val="hybridMultilevel"/>
    <w:tmpl w:val="A5B8F3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AC357FF"/>
    <w:multiLevelType w:val="hybridMultilevel"/>
    <w:tmpl w:val="55725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C97701D"/>
    <w:multiLevelType w:val="hybridMultilevel"/>
    <w:tmpl w:val="9E886530"/>
    <w:lvl w:ilvl="0" w:tplc="33F805D6">
      <w:numFmt w:val="bullet"/>
      <w:lvlText w:val="•"/>
      <w:lvlJc w:val="left"/>
      <w:pPr>
        <w:ind w:left="644"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F582E95"/>
    <w:multiLevelType w:val="hybridMultilevel"/>
    <w:tmpl w:val="7D5A8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3B62256"/>
    <w:multiLevelType w:val="hybridMultilevel"/>
    <w:tmpl w:val="1FA2130A"/>
    <w:lvl w:ilvl="0" w:tplc="0410000D">
      <w:start w:val="1"/>
      <w:numFmt w:val="bullet"/>
      <w:lvlText w:val=""/>
      <w:lvlJc w:val="left"/>
      <w:pPr>
        <w:ind w:left="1276" w:hanging="360"/>
      </w:pPr>
      <w:rPr>
        <w:rFonts w:ascii="Wingdings" w:hAnsi="Wingdings" w:hint="default"/>
      </w:rPr>
    </w:lvl>
    <w:lvl w:ilvl="1" w:tplc="04100003" w:tentative="1">
      <w:start w:val="1"/>
      <w:numFmt w:val="bullet"/>
      <w:lvlText w:val="o"/>
      <w:lvlJc w:val="left"/>
      <w:pPr>
        <w:ind w:left="1996" w:hanging="360"/>
      </w:pPr>
      <w:rPr>
        <w:rFonts w:ascii="Courier New" w:hAnsi="Courier New" w:cs="Courier New" w:hint="default"/>
      </w:rPr>
    </w:lvl>
    <w:lvl w:ilvl="2" w:tplc="04100005" w:tentative="1">
      <w:start w:val="1"/>
      <w:numFmt w:val="bullet"/>
      <w:lvlText w:val=""/>
      <w:lvlJc w:val="left"/>
      <w:pPr>
        <w:ind w:left="2716" w:hanging="360"/>
      </w:pPr>
      <w:rPr>
        <w:rFonts w:ascii="Wingdings" w:hAnsi="Wingdings" w:hint="default"/>
      </w:rPr>
    </w:lvl>
    <w:lvl w:ilvl="3" w:tplc="04100001" w:tentative="1">
      <w:start w:val="1"/>
      <w:numFmt w:val="bullet"/>
      <w:lvlText w:val=""/>
      <w:lvlJc w:val="left"/>
      <w:pPr>
        <w:ind w:left="3436" w:hanging="360"/>
      </w:pPr>
      <w:rPr>
        <w:rFonts w:ascii="Symbol" w:hAnsi="Symbol" w:hint="default"/>
      </w:rPr>
    </w:lvl>
    <w:lvl w:ilvl="4" w:tplc="04100003" w:tentative="1">
      <w:start w:val="1"/>
      <w:numFmt w:val="bullet"/>
      <w:lvlText w:val="o"/>
      <w:lvlJc w:val="left"/>
      <w:pPr>
        <w:ind w:left="4156" w:hanging="360"/>
      </w:pPr>
      <w:rPr>
        <w:rFonts w:ascii="Courier New" w:hAnsi="Courier New" w:cs="Courier New" w:hint="default"/>
      </w:rPr>
    </w:lvl>
    <w:lvl w:ilvl="5" w:tplc="04100005" w:tentative="1">
      <w:start w:val="1"/>
      <w:numFmt w:val="bullet"/>
      <w:lvlText w:val=""/>
      <w:lvlJc w:val="left"/>
      <w:pPr>
        <w:ind w:left="4876" w:hanging="360"/>
      </w:pPr>
      <w:rPr>
        <w:rFonts w:ascii="Wingdings" w:hAnsi="Wingdings" w:hint="default"/>
      </w:rPr>
    </w:lvl>
    <w:lvl w:ilvl="6" w:tplc="04100001" w:tentative="1">
      <w:start w:val="1"/>
      <w:numFmt w:val="bullet"/>
      <w:lvlText w:val=""/>
      <w:lvlJc w:val="left"/>
      <w:pPr>
        <w:ind w:left="5596" w:hanging="360"/>
      </w:pPr>
      <w:rPr>
        <w:rFonts w:ascii="Symbol" w:hAnsi="Symbol" w:hint="default"/>
      </w:rPr>
    </w:lvl>
    <w:lvl w:ilvl="7" w:tplc="04100003" w:tentative="1">
      <w:start w:val="1"/>
      <w:numFmt w:val="bullet"/>
      <w:lvlText w:val="o"/>
      <w:lvlJc w:val="left"/>
      <w:pPr>
        <w:ind w:left="6316" w:hanging="360"/>
      </w:pPr>
      <w:rPr>
        <w:rFonts w:ascii="Courier New" w:hAnsi="Courier New" w:cs="Courier New" w:hint="default"/>
      </w:rPr>
    </w:lvl>
    <w:lvl w:ilvl="8" w:tplc="04100005" w:tentative="1">
      <w:start w:val="1"/>
      <w:numFmt w:val="bullet"/>
      <w:lvlText w:val=""/>
      <w:lvlJc w:val="left"/>
      <w:pPr>
        <w:ind w:left="7036" w:hanging="360"/>
      </w:pPr>
      <w:rPr>
        <w:rFonts w:ascii="Wingdings" w:hAnsi="Wingdings" w:hint="default"/>
      </w:rPr>
    </w:lvl>
  </w:abstractNum>
  <w:abstractNum w:abstractNumId="12">
    <w:nsid w:val="56B65ADB"/>
    <w:multiLevelType w:val="hybridMultilevel"/>
    <w:tmpl w:val="0CF8E55E"/>
    <w:lvl w:ilvl="0" w:tplc="D938DCA6">
      <w:start w:val="1"/>
      <w:numFmt w:val="decimal"/>
      <w:lvlText w:val="%1."/>
      <w:lvlJc w:val="left"/>
      <w:pPr>
        <w:ind w:left="1621" w:hanging="357"/>
        <w:jc w:val="left"/>
      </w:pPr>
      <w:rPr>
        <w:rFonts w:hint="default"/>
        <w:spacing w:val="-1"/>
        <w:w w:val="95"/>
        <w:lang w:val="it-IT" w:eastAsia="en-US" w:bidi="ar-SA"/>
      </w:rPr>
    </w:lvl>
    <w:lvl w:ilvl="1" w:tplc="87DC9120">
      <w:numFmt w:val="bullet"/>
      <w:lvlText w:val="•"/>
      <w:lvlJc w:val="left"/>
      <w:pPr>
        <w:ind w:left="2538" w:hanging="357"/>
      </w:pPr>
      <w:rPr>
        <w:rFonts w:hint="default"/>
        <w:lang w:val="it-IT" w:eastAsia="en-US" w:bidi="ar-SA"/>
      </w:rPr>
    </w:lvl>
    <w:lvl w:ilvl="2" w:tplc="0930FB72">
      <w:numFmt w:val="bullet"/>
      <w:lvlText w:val="•"/>
      <w:lvlJc w:val="left"/>
      <w:pPr>
        <w:ind w:left="3456" w:hanging="357"/>
      </w:pPr>
      <w:rPr>
        <w:rFonts w:hint="default"/>
        <w:lang w:val="it-IT" w:eastAsia="en-US" w:bidi="ar-SA"/>
      </w:rPr>
    </w:lvl>
    <w:lvl w:ilvl="3" w:tplc="FA16C296">
      <w:numFmt w:val="bullet"/>
      <w:lvlText w:val="•"/>
      <w:lvlJc w:val="left"/>
      <w:pPr>
        <w:ind w:left="4375" w:hanging="357"/>
      </w:pPr>
      <w:rPr>
        <w:rFonts w:hint="default"/>
        <w:lang w:val="it-IT" w:eastAsia="en-US" w:bidi="ar-SA"/>
      </w:rPr>
    </w:lvl>
    <w:lvl w:ilvl="4" w:tplc="888CD254">
      <w:numFmt w:val="bullet"/>
      <w:lvlText w:val="•"/>
      <w:lvlJc w:val="left"/>
      <w:pPr>
        <w:ind w:left="5293" w:hanging="357"/>
      </w:pPr>
      <w:rPr>
        <w:rFonts w:hint="default"/>
        <w:lang w:val="it-IT" w:eastAsia="en-US" w:bidi="ar-SA"/>
      </w:rPr>
    </w:lvl>
    <w:lvl w:ilvl="5" w:tplc="6388DD0E">
      <w:numFmt w:val="bullet"/>
      <w:lvlText w:val="•"/>
      <w:lvlJc w:val="left"/>
      <w:pPr>
        <w:ind w:left="6212" w:hanging="357"/>
      </w:pPr>
      <w:rPr>
        <w:rFonts w:hint="default"/>
        <w:lang w:val="it-IT" w:eastAsia="en-US" w:bidi="ar-SA"/>
      </w:rPr>
    </w:lvl>
    <w:lvl w:ilvl="6" w:tplc="1874726C">
      <w:numFmt w:val="bullet"/>
      <w:lvlText w:val="•"/>
      <w:lvlJc w:val="left"/>
      <w:pPr>
        <w:ind w:left="7130" w:hanging="357"/>
      </w:pPr>
      <w:rPr>
        <w:rFonts w:hint="default"/>
        <w:lang w:val="it-IT" w:eastAsia="en-US" w:bidi="ar-SA"/>
      </w:rPr>
    </w:lvl>
    <w:lvl w:ilvl="7" w:tplc="F2180D50">
      <w:numFmt w:val="bullet"/>
      <w:lvlText w:val="•"/>
      <w:lvlJc w:val="left"/>
      <w:pPr>
        <w:ind w:left="8048" w:hanging="357"/>
      </w:pPr>
      <w:rPr>
        <w:rFonts w:hint="default"/>
        <w:lang w:val="it-IT" w:eastAsia="en-US" w:bidi="ar-SA"/>
      </w:rPr>
    </w:lvl>
    <w:lvl w:ilvl="8" w:tplc="2FFAF57C">
      <w:numFmt w:val="bullet"/>
      <w:lvlText w:val="•"/>
      <w:lvlJc w:val="left"/>
      <w:pPr>
        <w:ind w:left="8967" w:hanging="357"/>
      </w:pPr>
      <w:rPr>
        <w:rFonts w:hint="default"/>
        <w:lang w:val="it-IT" w:eastAsia="en-US" w:bidi="ar-SA"/>
      </w:rPr>
    </w:lvl>
  </w:abstractNum>
  <w:abstractNum w:abstractNumId="13">
    <w:nsid w:val="681B167F"/>
    <w:multiLevelType w:val="hybridMultilevel"/>
    <w:tmpl w:val="04E6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8374A0C"/>
    <w:multiLevelType w:val="hybridMultilevel"/>
    <w:tmpl w:val="CD7EE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C9E493E"/>
    <w:multiLevelType w:val="hybridMultilevel"/>
    <w:tmpl w:val="FAC29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0"/>
  </w:num>
  <w:num w:numId="5">
    <w:abstractNumId w:val="9"/>
  </w:num>
  <w:num w:numId="6">
    <w:abstractNumId w:val="14"/>
  </w:num>
  <w:num w:numId="7">
    <w:abstractNumId w:val="4"/>
  </w:num>
  <w:num w:numId="8">
    <w:abstractNumId w:val="1"/>
  </w:num>
  <w:num w:numId="9">
    <w:abstractNumId w:val="3"/>
  </w:num>
  <w:num w:numId="10">
    <w:abstractNumId w:val="7"/>
  </w:num>
  <w:num w:numId="11">
    <w:abstractNumId w:val="5"/>
  </w:num>
  <w:num w:numId="12">
    <w:abstractNumId w:val="8"/>
  </w:num>
  <w:num w:numId="13">
    <w:abstractNumId w:val="15"/>
  </w:num>
  <w:num w:numId="14">
    <w:abstractNumId w:val="11"/>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B36E40"/>
    <w:rsid w:val="00025544"/>
    <w:rsid w:val="00055E3A"/>
    <w:rsid w:val="000960D4"/>
    <w:rsid w:val="000B3D71"/>
    <w:rsid w:val="000D0185"/>
    <w:rsid w:val="000D5AA5"/>
    <w:rsid w:val="000D76F7"/>
    <w:rsid w:val="000E06D8"/>
    <w:rsid w:val="0011483F"/>
    <w:rsid w:val="001201E5"/>
    <w:rsid w:val="0012215E"/>
    <w:rsid w:val="00124348"/>
    <w:rsid w:val="00141056"/>
    <w:rsid w:val="001468C4"/>
    <w:rsid w:val="00151B06"/>
    <w:rsid w:val="001609A5"/>
    <w:rsid w:val="00160FB0"/>
    <w:rsid w:val="00166EBD"/>
    <w:rsid w:val="00181965"/>
    <w:rsid w:val="001D43D7"/>
    <w:rsid w:val="001D46BF"/>
    <w:rsid w:val="001D65B2"/>
    <w:rsid w:val="001E0C67"/>
    <w:rsid w:val="0020634D"/>
    <w:rsid w:val="0025421B"/>
    <w:rsid w:val="002769BF"/>
    <w:rsid w:val="002775A0"/>
    <w:rsid w:val="002C45BB"/>
    <w:rsid w:val="002E3C94"/>
    <w:rsid w:val="002F1B6A"/>
    <w:rsid w:val="00303F54"/>
    <w:rsid w:val="00317252"/>
    <w:rsid w:val="003758A7"/>
    <w:rsid w:val="003768E9"/>
    <w:rsid w:val="003B4B25"/>
    <w:rsid w:val="003C3DA1"/>
    <w:rsid w:val="003F0E5D"/>
    <w:rsid w:val="00401C86"/>
    <w:rsid w:val="00417A44"/>
    <w:rsid w:val="004932C0"/>
    <w:rsid w:val="00495E3E"/>
    <w:rsid w:val="004A5AFE"/>
    <w:rsid w:val="004B57C6"/>
    <w:rsid w:val="004B5AA1"/>
    <w:rsid w:val="004C299B"/>
    <w:rsid w:val="004C3CDF"/>
    <w:rsid w:val="004C7CF3"/>
    <w:rsid w:val="004E6594"/>
    <w:rsid w:val="00524EDB"/>
    <w:rsid w:val="00566565"/>
    <w:rsid w:val="005B4902"/>
    <w:rsid w:val="005E1DC8"/>
    <w:rsid w:val="005F793E"/>
    <w:rsid w:val="006314F6"/>
    <w:rsid w:val="00633FDD"/>
    <w:rsid w:val="00680496"/>
    <w:rsid w:val="006A0E8B"/>
    <w:rsid w:val="006A1E8D"/>
    <w:rsid w:val="006B7BB8"/>
    <w:rsid w:val="006C7340"/>
    <w:rsid w:val="006D115F"/>
    <w:rsid w:val="006E3D46"/>
    <w:rsid w:val="006F1598"/>
    <w:rsid w:val="007618B1"/>
    <w:rsid w:val="00764ED2"/>
    <w:rsid w:val="00765DAE"/>
    <w:rsid w:val="007762EB"/>
    <w:rsid w:val="007B33F8"/>
    <w:rsid w:val="007B448C"/>
    <w:rsid w:val="007B52FD"/>
    <w:rsid w:val="007D08B3"/>
    <w:rsid w:val="007E5AB4"/>
    <w:rsid w:val="007E709B"/>
    <w:rsid w:val="007F5894"/>
    <w:rsid w:val="00805055"/>
    <w:rsid w:val="008256D0"/>
    <w:rsid w:val="00834B2D"/>
    <w:rsid w:val="00864716"/>
    <w:rsid w:val="00867293"/>
    <w:rsid w:val="008703DD"/>
    <w:rsid w:val="00883137"/>
    <w:rsid w:val="008848A5"/>
    <w:rsid w:val="008D1007"/>
    <w:rsid w:val="008D369B"/>
    <w:rsid w:val="008E1FC9"/>
    <w:rsid w:val="008E37C2"/>
    <w:rsid w:val="009421E4"/>
    <w:rsid w:val="00960983"/>
    <w:rsid w:val="00962093"/>
    <w:rsid w:val="009C1AA0"/>
    <w:rsid w:val="00A11656"/>
    <w:rsid w:val="00A33CBE"/>
    <w:rsid w:val="00A42AF8"/>
    <w:rsid w:val="00A638F0"/>
    <w:rsid w:val="00AA7923"/>
    <w:rsid w:val="00AD57CA"/>
    <w:rsid w:val="00B15777"/>
    <w:rsid w:val="00B17D36"/>
    <w:rsid w:val="00B30706"/>
    <w:rsid w:val="00B31F8A"/>
    <w:rsid w:val="00B32BFB"/>
    <w:rsid w:val="00B36E40"/>
    <w:rsid w:val="00B420ED"/>
    <w:rsid w:val="00B50685"/>
    <w:rsid w:val="00B52C17"/>
    <w:rsid w:val="00B676A9"/>
    <w:rsid w:val="00B77533"/>
    <w:rsid w:val="00B8706F"/>
    <w:rsid w:val="00BB2C8E"/>
    <w:rsid w:val="00BB30DF"/>
    <w:rsid w:val="00BD0BE7"/>
    <w:rsid w:val="00C03709"/>
    <w:rsid w:val="00C07A51"/>
    <w:rsid w:val="00C16BBF"/>
    <w:rsid w:val="00C25D00"/>
    <w:rsid w:val="00C27DAB"/>
    <w:rsid w:val="00C364C9"/>
    <w:rsid w:val="00C425D2"/>
    <w:rsid w:val="00C70291"/>
    <w:rsid w:val="00CD2B26"/>
    <w:rsid w:val="00CD5F65"/>
    <w:rsid w:val="00CD6C8D"/>
    <w:rsid w:val="00CE5839"/>
    <w:rsid w:val="00D350F3"/>
    <w:rsid w:val="00D51F85"/>
    <w:rsid w:val="00D526C0"/>
    <w:rsid w:val="00DA62FF"/>
    <w:rsid w:val="00DB68B3"/>
    <w:rsid w:val="00DB73A1"/>
    <w:rsid w:val="00DD4626"/>
    <w:rsid w:val="00E148C6"/>
    <w:rsid w:val="00E31925"/>
    <w:rsid w:val="00E36DC1"/>
    <w:rsid w:val="00E80494"/>
    <w:rsid w:val="00EA39D1"/>
    <w:rsid w:val="00EB5D37"/>
    <w:rsid w:val="00F0114C"/>
    <w:rsid w:val="00F16215"/>
    <w:rsid w:val="00F31F22"/>
    <w:rsid w:val="00F34B76"/>
    <w:rsid w:val="00F53713"/>
    <w:rsid w:val="00F86BE8"/>
    <w:rsid w:val="00F904F4"/>
    <w:rsid w:val="00FA66B0"/>
    <w:rsid w:val="00FD1570"/>
    <w:rsid w:val="00FD5147"/>
    <w:rsid w:val="00FD5E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36E40"/>
    <w:rPr>
      <w:rFonts w:ascii="Calibri" w:eastAsia="Calibri" w:hAnsi="Calibri" w:cs="Calibri"/>
      <w:lang w:val="it-IT"/>
    </w:rPr>
  </w:style>
  <w:style w:type="paragraph" w:styleId="Titolo1">
    <w:name w:val="heading 1"/>
    <w:basedOn w:val="Normale"/>
    <w:link w:val="Titolo1Carattere"/>
    <w:uiPriority w:val="9"/>
    <w:qFormat/>
    <w:rsid w:val="00A638F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FD51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36E40"/>
    <w:tblPr>
      <w:tblInd w:w="0" w:type="dxa"/>
      <w:tblCellMar>
        <w:top w:w="0" w:type="dxa"/>
        <w:left w:w="0" w:type="dxa"/>
        <w:bottom w:w="0" w:type="dxa"/>
        <w:right w:w="0" w:type="dxa"/>
      </w:tblCellMar>
    </w:tblPr>
  </w:style>
  <w:style w:type="paragraph" w:styleId="Corpodeltesto">
    <w:name w:val="Body Text"/>
    <w:basedOn w:val="Normale"/>
    <w:uiPriority w:val="1"/>
    <w:qFormat/>
    <w:rsid w:val="00B36E40"/>
    <w:pPr>
      <w:jc w:val="both"/>
    </w:pPr>
    <w:rPr>
      <w:sz w:val="24"/>
      <w:szCs w:val="24"/>
    </w:rPr>
  </w:style>
  <w:style w:type="paragraph" w:customStyle="1" w:styleId="Heading1">
    <w:name w:val="Heading 1"/>
    <w:basedOn w:val="Normale"/>
    <w:uiPriority w:val="1"/>
    <w:qFormat/>
    <w:rsid w:val="00B36E40"/>
    <w:pPr>
      <w:spacing w:line="341" w:lineRule="exact"/>
      <w:ind w:right="2877"/>
      <w:jc w:val="center"/>
      <w:outlineLvl w:val="1"/>
    </w:pPr>
    <w:rPr>
      <w:b/>
      <w:bCs/>
      <w:sz w:val="29"/>
      <w:szCs w:val="29"/>
    </w:rPr>
  </w:style>
  <w:style w:type="paragraph" w:customStyle="1" w:styleId="Heading2">
    <w:name w:val="Heading 2"/>
    <w:basedOn w:val="Normale"/>
    <w:uiPriority w:val="1"/>
    <w:qFormat/>
    <w:rsid w:val="00B36E40"/>
    <w:pPr>
      <w:ind w:left="721"/>
      <w:jc w:val="center"/>
      <w:outlineLvl w:val="2"/>
    </w:pPr>
    <w:rPr>
      <w:b/>
      <w:bCs/>
      <w:sz w:val="24"/>
      <w:szCs w:val="24"/>
    </w:rPr>
  </w:style>
  <w:style w:type="paragraph" w:styleId="Paragrafoelenco">
    <w:name w:val="List Paragraph"/>
    <w:basedOn w:val="Normale"/>
    <w:uiPriority w:val="1"/>
    <w:qFormat/>
    <w:rsid w:val="00B36E40"/>
    <w:pPr>
      <w:ind w:left="1621" w:hanging="357"/>
      <w:jc w:val="both"/>
    </w:pPr>
  </w:style>
  <w:style w:type="paragraph" w:customStyle="1" w:styleId="TableParagraph">
    <w:name w:val="Table Paragraph"/>
    <w:basedOn w:val="Normale"/>
    <w:uiPriority w:val="1"/>
    <w:qFormat/>
    <w:rsid w:val="00B36E40"/>
  </w:style>
  <w:style w:type="paragraph" w:styleId="Testofumetto">
    <w:name w:val="Balloon Text"/>
    <w:basedOn w:val="Normale"/>
    <w:link w:val="TestofumettoCarattere"/>
    <w:uiPriority w:val="99"/>
    <w:semiHidden/>
    <w:unhideWhenUsed/>
    <w:rsid w:val="00B775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7533"/>
    <w:rPr>
      <w:rFonts w:ascii="Tahoma" w:eastAsia="Calibri" w:hAnsi="Tahoma" w:cs="Tahoma"/>
      <w:sz w:val="16"/>
      <w:szCs w:val="16"/>
      <w:lang w:val="it-IT"/>
    </w:rPr>
  </w:style>
  <w:style w:type="character" w:customStyle="1" w:styleId="cskcde">
    <w:name w:val="cskcde"/>
    <w:basedOn w:val="Carpredefinitoparagrafo"/>
    <w:rsid w:val="00C364C9"/>
  </w:style>
  <w:style w:type="character" w:customStyle="1" w:styleId="hgkelc">
    <w:name w:val="hgkelc"/>
    <w:basedOn w:val="Carpredefinitoparagrafo"/>
    <w:rsid w:val="00C364C9"/>
  </w:style>
  <w:style w:type="character" w:customStyle="1" w:styleId="Titolo1Carattere">
    <w:name w:val="Titolo 1 Carattere"/>
    <w:basedOn w:val="Carpredefinitoparagrafo"/>
    <w:link w:val="Titolo1"/>
    <w:uiPriority w:val="9"/>
    <w:rsid w:val="00A638F0"/>
    <w:rPr>
      <w:rFonts w:ascii="Times New Roman" w:eastAsia="Times New Roman" w:hAnsi="Times New Roman" w:cs="Times New Roman"/>
      <w:b/>
      <w:bCs/>
      <w:kern w:val="36"/>
      <w:sz w:val="48"/>
      <w:szCs w:val="48"/>
      <w:lang w:val="it-IT" w:eastAsia="it-IT"/>
    </w:rPr>
  </w:style>
  <w:style w:type="paragraph" w:styleId="NormaleWeb">
    <w:name w:val="Normal (Web)"/>
    <w:basedOn w:val="Normale"/>
    <w:uiPriority w:val="99"/>
    <w:unhideWhenUsed/>
    <w:rsid w:val="00A638F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E1DC8"/>
    <w:rPr>
      <w:color w:val="0000FF" w:themeColor="hyperlink"/>
      <w:u w:val="single"/>
    </w:rPr>
  </w:style>
  <w:style w:type="character" w:customStyle="1" w:styleId="Titolo2Carattere">
    <w:name w:val="Titolo 2 Carattere"/>
    <w:basedOn w:val="Carpredefinitoparagrafo"/>
    <w:link w:val="Titolo2"/>
    <w:uiPriority w:val="9"/>
    <w:semiHidden/>
    <w:rsid w:val="00FD5147"/>
    <w:rPr>
      <w:rFonts w:asciiTheme="majorHAnsi" w:eastAsiaTheme="majorEastAsia" w:hAnsiTheme="majorHAnsi" w:cstheme="majorBidi"/>
      <w:b/>
      <w:bCs/>
      <w:color w:val="4F81BD" w:themeColor="accent1"/>
      <w:sz w:val="26"/>
      <w:szCs w:val="26"/>
      <w:lang w:val="it-IT"/>
    </w:rPr>
  </w:style>
  <w:style w:type="paragraph" w:customStyle="1" w:styleId="Default">
    <w:name w:val="Default"/>
    <w:uiPriority w:val="99"/>
    <w:rsid w:val="00FD5147"/>
    <w:pPr>
      <w:widowControl/>
      <w:adjustRightInd w:val="0"/>
    </w:pPr>
    <w:rPr>
      <w:rFonts w:ascii="Calibri" w:eastAsia="Calibri" w:hAnsi="Calibri" w:cs="Calibri"/>
      <w:color w:val="000000"/>
      <w:sz w:val="24"/>
      <w:szCs w:val="24"/>
      <w:lang w:val="it-IT"/>
    </w:rPr>
  </w:style>
</w:styles>
</file>

<file path=word/webSettings.xml><?xml version="1.0" encoding="utf-8"?>
<w:webSettings xmlns:r="http://schemas.openxmlformats.org/officeDocument/2006/relationships" xmlns:w="http://schemas.openxmlformats.org/wordprocessingml/2006/main">
  <w:divs>
    <w:div w:id="575407061">
      <w:bodyDiv w:val="1"/>
      <w:marLeft w:val="0"/>
      <w:marRight w:val="0"/>
      <w:marTop w:val="0"/>
      <w:marBottom w:val="0"/>
      <w:divBdr>
        <w:top w:val="none" w:sz="0" w:space="0" w:color="auto"/>
        <w:left w:val="none" w:sz="0" w:space="0" w:color="auto"/>
        <w:bottom w:val="none" w:sz="0" w:space="0" w:color="auto"/>
        <w:right w:val="none" w:sz="0" w:space="0" w:color="auto"/>
      </w:divBdr>
      <w:divsChild>
        <w:div w:id="1309283704">
          <w:marLeft w:val="0"/>
          <w:marRight w:val="0"/>
          <w:marTop w:val="0"/>
          <w:marBottom w:val="0"/>
          <w:divBdr>
            <w:top w:val="none" w:sz="0" w:space="0" w:color="auto"/>
            <w:left w:val="none" w:sz="0" w:space="0" w:color="auto"/>
            <w:bottom w:val="none" w:sz="0" w:space="0" w:color="auto"/>
            <w:right w:val="none" w:sz="0" w:space="0" w:color="auto"/>
          </w:divBdr>
          <w:divsChild>
            <w:div w:id="12485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54452502">
          <w:marLeft w:val="0"/>
          <w:marRight w:val="0"/>
          <w:marTop w:val="0"/>
          <w:marBottom w:val="0"/>
          <w:divBdr>
            <w:top w:val="none" w:sz="0" w:space="0" w:color="auto"/>
            <w:left w:val="none" w:sz="0" w:space="0" w:color="auto"/>
            <w:bottom w:val="none" w:sz="0" w:space="0" w:color="auto"/>
            <w:right w:val="none" w:sz="0" w:space="0" w:color="auto"/>
          </w:divBdr>
          <w:divsChild>
            <w:div w:id="183714845">
              <w:marLeft w:val="0"/>
              <w:marRight w:val="0"/>
              <w:marTop w:val="0"/>
              <w:marBottom w:val="0"/>
              <w:divBdr>
                <w:top w:val="none" w:sz="0" w:space="0" w:color="auto"/>
                <w:left w:val="none" w:sz="0" w:space="0" w:color="auto"/>
                <w:bottom w:val="none" w:sz="0" w:space="0" w:color="auto"/>
                <w:right w:val="none" w:sz="0" w:space="0" w:color="auto"/>
              </w:divBdr>
              <w:divsChild>
                <w:div w:id="882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92316">
          <w:marLeft w:val="0"/>
          <w:marRight w:val="0"/>
          <w:marTop w:val="0"/>
          <w:marBottom w:val="0"/>
          <w:divBdr>
            <w:top w:val="none" w:sz="0" w:space="0" w:color="auto"/>
            <w:left w:val="none" w:sz="0" w:space="0" w:color="auto"/>
            <w:bottom w:val="none" w:sz="0" w:space="0" w:color="auto"/>
            <w:right w:val="none" w:sz="0" w:space="0" w:color="auto"/>
          </w:divBdr>
          <w:divsChild>
            <w:div w:id="1869757193">
              <w:marLeft w:val="0"/>
              <w:marRight w:val="0"/>
              <w:marTop w:val="0"/>
              <w:marBottom w:val="0"/>
              <w:divBdr>
                <w:top w:val="none" w:sz="0" w:space="0" w:color="auto"/>
                <w:left w:val="none" w:sz="0" w:space="0" w:color="auto"/>
                <w:bottom w:val="none" w:sz="0" w:space="0" w:color="auto"/>
                <w:right w:val="none" w:sz="0" w:space="0" w:color="auto"/>
              </w:divBdr>
              <w:divsChild>
                <w:div w:id="169107018">
                  <w:marLeft w:val="0"/>
                  <w:marRight w:val="0"/>
                  <w:marTop w:val="0"/>
                  <w:marBottom w:val="0"/>
                  <w:divBdr>
                    <w:top w:val="none" w:sz="0" w:space="0" w:color="auto"/>
                    <w:left w:val="none" w:sz="0" w:space="0" w:color="auto"/>
                    <w:bottom w:val="none" w:sz="0" w:space="0" w:color="auto"/>
                    <w:right w:val="none" w:sz="0" w:space="0" w:color="auto"/>
                  </w:divBdr>
                  <w:divsChild>
                    <w:div w:id="826357664">
                      <w:marLeft w:val="0"/>
                      <w:marRight w:val="0"/>
                      <w:marTop w:val="0"/>
                      <w:marBottom w:val="0"/>
                      <w:divBdr>
                        <w:top w:val="none" w:sz="0" w:space="0" w:color="auto"/>
                        <w:left w:val="none" w:sz="0" w:space="0" w:color="auto"/>
                        <w:bottom w:val="none" w:sz="0" w:space="0" w:color="auto"/>
                        <w:right w:val="none" w:sz="0" w:space="0" w:color="auto"/>
                      </w:divBdr>
                      <w:divsChild>
                        <w:div w:id="934557494">
                          <w:marLeft w:val="0"/>
                          <w:marRight w:val="0"/>
                          <w:marTop w:val="0"/>
                          <w:marBottom w:val="0"/>
                          <w:divBdr>
                            <w:top w:val="none" w:sz="0" w:space="0" w:color="auto"/>
                            <w:left w:val="none" w:sz="0" w:space="0" w:color="auto"/>
                            <w:bottom w:val="none" w:sz="0" w:space="0" w:color="auto"/>
                            <w:right w:val="none" w:sz="0" w:space="0" w:color="auto"/>
                          </w:divBdr>
                          <w:divsChild>
                            <w:div w:id="21421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40784">
      <w:bodyDiv w:val="1"/>
      <w:marLeft w:val="0"/>
      <w:marRight w:val="0"/>
      <w:marTop w:val="0"/>
      <w:marBottom w:val="0"/>
      <w:divBdr>
        <w:top w:val="none" w:sz="0" w:space="0" w:color="auto"/>
        <w:left w:val="none" w:sz="0" w:space="0" w:color="auto"/>
        <w:bottom w:val="none" w:sz="0" w:space="0" w:color="auto"/>
        <w:right w:val="none" w:sz="0" w:space="0" w:color="auto"/>
      </w:divBdr>
      <w:divsChild>
        <w:div w:id="595956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C8E6-8E3B-48FC-A2E1-CED95376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1789</Words>
  <Characters>10201</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Deborah Serio</cp:lastModifiedBy>
  <cp:revision>60</cp:revision>
  <cp:lastPrinted>2024-02-12T08:01:00Z</cp:lastPrinted>
  <dcterms:created xsi:type="dcterms:W3CDTF">2024-02-11T16:31:00Z</dcterms:created>
  <dcterms:modified xsi:type="dcterms:W3CDTF">2024-03-06T12:21:00Z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Canon iR-ADV C2020L  PDF</vt:lpwstr>
  </property>
  <property fmtid="{D5CDD505-2E9C-101B-9397-08002B2CF9AE}" pid="4" name="LastSaved">
    <vt:filetime>2024-02-10T00:00:00Z</vt:filetime>
  </property>
  <property fmtid="{D5CDD505-2E9C-101B-9397-08002B2CF9AE}" pid="5" name="Producer">
    <vt:lpwstr>Adobe PSL 1.0e for Canon</vt:lpwstr>
  </property>
</Properties>
</file>